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2A51"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7C23FC1" wp14:editId="6113B7DF">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2B9E3B5F" w14:textId="77777777" w:rsidR="003926CC" w:rsidRPr="004B174D" w:rsidRDefault="003926CC" w:rsidP="003926CC">
      <w:pPr>
        <w:jc w:val="center"/>
        <w:rPr>
          <w:b/>
          <w:bCs/>
          <w:sz w:val="40"/>
          <w:szCs w:val="40"/>
        </w:rPr>
      </w:pPr>
      <w:r w:rsidRPr="004B174D">
        <w:rPr>
          <w:b/>
          <w:bCs/>
          <w:sz w:val="40"/>
          <w:szCs w:val="40"/>
        </w:rPr>
        <w:t>ROZSUDEK</w:t>
      </w:r>
    </w:p>
    <w:p w14:paraId="70586C19"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704514C6" w14:textId="77777777" w:rsidR="00FF4F02" w:rsidRDefault="00FF4F02" w:rsidP="00FF4F02">
      <w:pPr>
        <w:pStyle w:val="Odstaveczhlav"/>
      </w:pPr>
      <w:r w:rsidRPr="00FF4F02">
        <w:t>Okresní soud v Tachově rozhodl samosoudkyní JUDr. Ilonou Kratochvílovou ve věci</w:t>
      </w:r>
    </w:p>
    <w:p w14:paraId="4A22CEA6" w14:textId="46FA6ACC" w:rsidR="00FF4F02" w:rsidRDefault="00FF4F02" w:rsidP="00FF4F02">
      <w:pPr>
        <w:pStyle w:val="Odstaveczhlav"/>
        <w:jc w:val="left"/>
      </w:pPr>
      <w:r w:rsidRPr="00FF4F02">
        <w:t>nezletilých:</w:t>
      </w:r>
      <w:r w:rsidRPr="00FF4F02">
        <w:tab/>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narozený dne </w:t>
      </w:r>
      <w:r>
        <w:t>[</w:t>
      </w:r>
      <w:r w:rsidRPr="00FF4F02">
        <w:rPr>
          <w:shd w:val="clear" w:color="auto" w:fill="CCCCCC"/>
        </w:rPr>
        <w:t>datum</w:t>
      </w:r>
      <w:r w:rsidRPr="00FF4F02">
        <w:t>]</w:t>
      </w:r>
    </w:p>
    <w:p w14:paraId="305AFF46" w14:textId="457A908F" w:rsidR="00FF4F02" w:rsidRDefault="00FF4F02" w:rsidP="00FF4F02">
      <w:pPr>
        <w:pStyle w:val="Odstaveczhlav"/>
        <w:jc w:val="left"/>
      </w:pP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narozená dne </w:t>
      </w:r>
      <w:r>
        <w:t>[</w:t>
      </w:r>
      <w:r w:rsidRPr="00FF4F02">
        <w:rPr>
          <w:shd w:val="clear" w:color="auto" w:fill="CCCCCC"/>
        </w:rPr>
        <w:t>datum</w:t>
      </w:r>
      <w:r w:rsidRPr="00FF4F02">
        <w:t>]</w:t>
      </w:r>
    </w:p>
    <w:p w14:paraId="74DEDEB5" w14:textId="77777777" w:rsidR="00FF4F02" w:rsidRDefault="00FF4F02" w:rsidP="00FF4F02">
      <w:pPr>
        <w:pStyle w:val="Odstaveczhlav"/>
      </w:pPr>
      <w:r w:rsidRPr="00FF4F02">
        <w:t>zastoupených opatrovníkem městem Stříbrem, orgánem sociálně-právní</w:t>
      </w:r>
    </w:p>
    <w:p w14:paraId="68695969" w14:textId="06B9B1CD" w:rsidR="00FF4F02" w:rsidRDefault="00FF4F02" w:rsidP="00FF4F02">
      <w:pPr>
        <w:pStyle w:val="Odstaveczhlav"/>
      </w:pPr>
      <w:r w:rsidRPr="00FF4F02">
        <w:t xml:space="preserve">ochrany dětí, sídlem </w:t>
      </w:r>
      <w:r>
        <w:t>[</w:t>
      </w:r>
      <w:r w:rsidRPr="00FF4F02">
        <w:rPr>
          <w:shd w:val="clear" w:color="auto" w:fill="CCCCCC"/>
        </w:rPr>
        <w:t>adresa</w:t>
      </w:r>
      <w:r w:rsidRPr="00FF4F02">
        <w:t>]</w:t>
      </w:r>
    </w:p>
    <w:p w14:paraId="0FC6AB48" w14:textId="289B50E6" w:rsidR="00FF4F02" w:rsidRDefault="00FF4F02" w:rsidP="00FF4F02">
      <w:pPr>
        <w:pStyle w:val="Odstaveczhlav"/>
        <w:jc w:val="left"/>
      </w:pPr>
      <w:r w:rsidRPr="00FF4F02">
        <w:t>dětí rodičů:</w:t>
      </w:r>
      <w:r w:rsidRPr="00FF4F02">
        <w:tab/>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narozená dne </w:t>
      </w:r>
      <w:r>
        <w:t>[</w:t>
      </w:r>
      <w:r w:rsidRPr="00FF4F02">
        <w:rPr>
          <w:shd w:val="clear" w:color="auto" w:fill="CCCCCC"/>
        </w:rPr>
        <w:t>datum</w:t>
      </w:r>
      <w:r w:rsidRPr="00FF4F02">
        <w:t>]</w:t>
      </w:r>
    </w:p>
    <w:p w14:paraId="741589AB" w14:textId="3B9F4505" w:rsidR="00FF4F02" w:rsidRDefault="00FF4F02" w:rsidP="00FF4F02">
      <w:pPr>
        <w:pStyle w:val="Odstaveczhlav"/>
        <w:jc w:val="left"/>
      </w:pPr>
      <w:r w:rsidRPr="00FF4F02">
        <w:t xml:space="preserve">bytem </w:t>
      </w:r>
      <w:r>
        <w:t>[</w:t>
      </w:r>
      <w:r w:rsidRPr="00FF4F02">
        <w:rPr>
          <w:shd w:val="clear" w:color="auto" w:fill="CCCCCC"/>
        </w:rPr>
        <w:t>adresa</w:t>
      </w:r>
      <w:r w:rsidRPr="00FF4F02">
        <w:t>]</w:t>
      </w:r>
    </w:p>
    <w:p w14:paraId="7C83BAFD" w14:textId="7B0991BA" w:rsidR="00FF4F02" w:rsidRDefault="00FF4F02" w:rsidP="00FF4F02">
      <w:pPr>
        <w:pStyle w:val="Odstaveczhlav"/>
        <w:jc w:val="left"/>
      </w:pPr>
      <w:r w:rsidRPr="00FF4F02">
        <w:t xml:space="preserve">zastoupená advokátem Mgr. </w:t>
      </w:r>
      <w:r>
        <w:t>[</w:t>
      </w:r>
      <w:r w:rsidRPr="00FF4F02">
        <w:rPr>
          <w:shd w:val="clear" w:color="auto" w:fill="CCCCCC"/>
        </w:rPr>
        <w:t>jméno</w:t>
      </w:r>
      <w:r w:rsidRPr="00FF4F02">
        <w:t xml:space="preserve">] </w:t>
      </w:r>
      <w:r>
        <w:t>[</w:t>
      </w:r>
      <w:r w:rsidRPr="00FF4F02">
        <w:rPr>
          <w:shd w:val="clear" w:color="auto" w:fill="CCCCCC"/>
        </w:rPr>
        <w:t>příjmení</w:t>
      </w:r>
      <w:r w:rsidRPr="00FF4F02">
        <w:t>]</w:t>
      </w:r>
    </w:p>
    <w:p w14:paraId="7D76E230" w14:textId="624EA974" w:rsidR="00FF4F02" w:rsidRDefault="00FF4F02" w:rsidP="00FF4F02">
      <w:pPr>
        <w:pStyle w:val="Odstaveczhlav"/>
        <w:jc w:val="left"/>
      </w:pPr>
      <w:r w:rsidRPr="00FF4F02">
        <w:t xml:space="preserve">sídlem </w:t>
      </w:r>
      <w:r>
        <w:t>[</w:t>
      </w:r>
      <w:r w:rsidRPr="00FF4F02">
        <w:rPr>
          <w:shd w:val="clear" w:color="auto" w:fill="CCCCCC"/>
        </w:rPr>
        <w:t>adresa</w:t>
      </w:r>
      <w:r w:rsidRPr="00FF4F02">
        <w:t>]</w:t>
      </w:r>
    </w:p>
    <w:p w14:paraId="29BA5FE9" w14:textId="5F9D86E3" w:rsidR="00FF4F02" w:rsidRDefault="00FF4F02" w:rsidP="00FF4F02">
      <w:pPr>
        <w:pStyle w:val="Odstaveczhlav"/>
        <w:jc w:val="left"/>
      </w:pP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narozený dne </w:t>
      </w:r>
      <w:r>
        <w:t>[</w:t>
      </w:r>
      <w:r w:rsidRPr="00FF4F02">
        <w:rPr>
          <w:shd w:val="clear" w:color="auto" w:fill="CCCCCC"/>
        </w:rPr>
        <w:t>datum</w:t>
      </w:r>
      <w:r w:rsidRPr="00FF4F02">
        <w:t>]</w:t>
      </w:r>
    </w:p>
    <w:p w14:paraId="685B555F" w14:textId="4ABED650" w:rsidR="00FF4F02" w:rsidRDefault="00FF4F02" w:rsidP="00FF4F02">
      <w:pPr>
        <w:pStyle w:val="Odstaveczhlav"/>
        <w:jc w:val="left"/>
      </w:pPr>
      <w:r w:rsidRPr="00FF4F02">
        <w:t xml:space="preserve">bytem </w:t>
      </w:r>
      <w:r>
        <w:t>[</w:t>
      </w:r>
      <w:r w:rsidRPr="00FF4F02">
        <w:rPr>
          <w:shd w:val="clear" w:color="auto" w:fill="CCCCCC"/>
        </w:rPr>
        <w:t>adresa</w:t>
      </w:r>
      <w:r w:rsidRPr="00FF4F02">
        <w:t>]</w:t>
      </w:r>
    </w:p>
    <w:p w14:paraId="20E0EB29" w14:textId="77777777" w:rsidR="00FF4F02" w:rsidRDefault="00FF4F02" w:rsidP="00FF4F02">
      <w:pPr>
        <w:pStyle w:val="Odstaveczhlav"/>
        <w:jc w:val="left"/>
      </w:pPr>
      <w:r w:rsidRPr="00FF4F02">
        <w:t>za účasti:</w:t>
      </w:r>
      <w:r w:rsidRPr="00FF4F02">
        <w:tab/>
        <w:t>město Tachov, orgán sociálně-právní ochrany dětí</w:t>
      </w:r>
    </w:p>
    <w:p w14:paraId="1EA60DA0" w14:textId="62E99B46" w:rsidR="00FF4F02" w:rsidRDefault="00FF4F02" w:rsidP="00FF4F02">
      <w:pPr>
        <w:pStyle w:val="Odstaveczhlav"/>
        <w:jc w:val="left"/>
      </w:pPr>
      <w:r w:rsidRPr="00FF4F02">
        <w:t xml:space="preserve">sídlem </w:t>
      </w:r>
      <w:r>
        <w:t>[</w:t>
      </w:r>
      <w:r w:rsidRPr="00FF4F02">
        <w:rPr>
          <w:shd w:val="clear" w:color="auto" w:fill="CCCCCC"/>
        </w:rPr>
        <w:t>adresa</w:t>
      </w:r>
      <w:r w:rsidRPr="00FF4F02">
        <w:t>]</w:t>
      </w:r>
    </w:p>
    <w:p w14:paraId="5B4EEE4C" w14:textId="3BE2AAE6" w:rsidR="00FF4F02" w:rsidRDefault="00FF4F02" w:rsidP="00FF4F02">
      <w:pPr>
        <w:pStyle w:val="Odstaveczhlav"/>
        <w:jc w:val="left"/>
      </w:pP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narozená dne </w:t>
      </w:r>
      <w:r>
        <w:t>[</w:t>
      </w:r>
      <w:r w:rsidRPr="00FF4F02">
        <w:rPr>
          <w:shd w:val="clear" w:color="auto" w:fill="CCCCCC"/>
        </w:rPr>
        <w:t>datum</w:t>
      </w:r>
      <w:r w:rsidRPr="00FF4F02">
        <w:t>]</w:t>
      </w:r>
    </w:p>
    <w:p w14:paraId="234C4EB5" w14:textId="33D75AD9" w:rsidR="00FF4F02" w:rsidRDefault="00FF4F02" w:rsidP="00FF4F02">
      <w:pPr>
        <w:pStyle w:val="Odstaveczhlav"/>
        <w:jc w:val="left"/>
      </w:pPr>
      <w:r w:rsidRPr="00FF4F02">
        <w:t xml:space="preserve">bytem </w:t>
      </w:r>
      <w:r>
        <w:t>[</w:t>
      </w:r>
      <w:r w:rsidRPr="00FF4F02">
        <w:rPr>
          <w:shd w:val="clear" w:color="auto" w:fill="CCCCCC"/>
        </w:rPr>
        <w:t>adresa</w:t>
      </w:r>
      <w:r w:rsidRPr="00FF4F02">
        <w:t>]</w:t>
      </w:r>
    </w:p>
    <w:p w14:paraId="3CBB1141" w14:textId="77777777" w:rsidR="00FF4F02" w:rsidRDefault="00FF4F02" w:rsidP="00FF4F02">
      <w:pPr>
        <w:pStyle w:val="Odstaveczhlav"/>
        <w:jc w:val="left"/>
        <w:rPr>
          <w:b/>
        </w:rPr>
      </w:pPr>
      <w:r w:rsidRPr="00FF4F02">
        <w:rPr>
          <w:b/>
        </w:rPr>
        <w:t>Okresní státní zastupitelství</w:t>
      </w:r>
    </w:p>
    <w:p w14:paraId="34C2B14A" w14:textId="77777777" w:rsidR="00FF4F02" w:rsidRDefault="00FF4F02" w:rsidP="00FF4F02">
      <w:pPr>
        <w:pStyle w:val="Odstaveczhlav"/>
        <w:jc w:val="left"/>
      </w:pPr>
      <w:r w:rsidRPr="00FF4F02">
        <w:t>sídlem Václavská 1606, 347 01 Tachov</w:t>
      </w:r>
    </w:p>
    <w:p w14:paraId="0B37EAF4" w14:textId="74E31D91" w:rsidR="004A5914" w:rsidRPr="00FF4F02" w:rsidRDefault="00FF4F02" w:rsidP="00FF4F02">
      <w:pPr>
        <w:pStyle w:val="Odstaveczhlav"/>
        <w:rPr>
          <w:b/>
        </w:rPr>
      </w:pPr>
      <w:r w:rsidRPr="00FF4F02">
        <w:rPr>
          <w:b/>
        </w:rPr>
        <w:t xml:space="preserve">o výchovném opatření, změně péče nezletilého </w:t>
      </w:r>
      <w:r>
        <w:rPr>
          <w:b/>
        </w:rPr>
        <w:t>[</w:t>
      </w:r>
      <w:r w:rsidRPr="00FF4F02">
        <w:rPr>
          <w:b/>
          <w:shd w:val="clear" w:color="auto" w:fill="CCCCCC"/>
        </w:rPr>
        <w:t>jméno</w:t>
      </w:r>
      <w:r w:rsidRPr="00FF4F02">
        <w:rPr>
          <w:b/>
        </w:rPr>
        <w:t xml:space="preserve">], svěření nezletilého </w:t>
      </w:r>
      <w:r>
        <w:rPr>
          <w:b/>
        </w:rPr>
        <w:t>[</w:t>
      </w:r>
      <w:r w:rsidRPr="00FF4F02">
        <w:rPr>
          <w:b/>
          <w:shd w:val="clear" w:color="auto" w:fill="CCCCCC"/>
        </w:rPr>
        <w:t>jméno</w:t>
      </w:r>
      <w:r w:rsidRPr="00FF4F02">
        <w:rPr>
          <w:b/>
        </w:rPr>
        <w:t>] do pěstounské péče</w:t>
      </w:r>
    </w:p>
    <w:p w14:paraId="7B3D4D75" w14:textId="77777777" w:rsidR="00F11093" w:rsidRDefault="00F11093" w:rsidP="008A0B5D">
      <w:pPr>
        <w:pStyle w:val="Nadpisstirozsudku"/>
      </w:pPr>
      <w:r w:rsidRPr="00F11093">
        <w:lastRenderedPageBreak/>
        <w:t>takto</w:t>
      </w:r>
      <w:r>
        <w:t>:</w:t>
      </w:r>
    </w:p>
    <w:p w14:paraId="667E2A8A" w14:textId="64BE2676" w:rsidR="00FF4F02" w:rsidRDefault="00FF4F02" w:rsidP="00FF4F02">
      <w:pPr>
        <w:pStyle w:val="slovanvrok"/>
      </w:pPr>
      <w:r w:rsidRPr="00FF4F02">
        <w:t xml:space="preserve">Nezletilý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se svěřuje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narozené </w:t>
      </w:r>
      <w:r>
        <w:t>[</w:t>
      </w:r>
      <w:r w:rsidRPr="00FF4F02">
        <w:rPr>
          <w:shd w:val="clear" w:color="auto" w:fill="CCCCCC"/>
        </w:rPr>
        <w:t>datum</w:t>
      </w:r>
      <w:r w:rsidRPr="00FF4F02">
        <w:t xml:space="preserve">], trvale bytem </w:t>
      </w:r>
      <w:r>
        <w:t>[</w:t>
      </w:r>
      <w:r w:rsidRPr="00FF4F02">
        <w:rPr>
          <w:shd w:val="clear" w:color="auto" w:fill="CCCCCC"/>
        </w:rPr>
        <w:t>adresa</w:t>
      </w:r>
      <w:r w:rsidRPr="00FF4F02">
        <w:t xml:space="preserve">] máje </w:t>
      </w:r>
      <w:r>
        <w:t>[</w:t>
      </w:r>
      <w:r w:rsidRPr="00FF4F02">
        <w:rPr>
          <w:shd w:val="clear" w:color="auto" w:fill="CCCCCC"/>
        </w:rPr>
        <w:t>číslo</w:t>
      </w:r>
      <w:r w:rsidRPr="00FF4F02">
        <w:t xml:space="preserve">], toho času bytem </w:t>
      </w:r>
      <w:r>
        <w:t>[</w:t>
      </w:r>
      <w:r w:rsidRPr="00FF4F02">
        <w:rPr>
          <w:shd w:val="clear" w:color="auto" w:fill="CCCCCC"/>
        </w:rPr>
        <w:t>adresa</w:t>
      </w:r>
      <w:r w:rsidRPr="00FF4F02">
        <w:t xml:space="preserve">] </w:t>
      </w:r>
      <w:r>
        <w:t>[</w:t>
      </w:r>
      <w:r w:rsidRPr="00FF4F02">
        <w:rPr>
          <w:shd w:val="clear" w:color="auto" w:fill="CCCCCC"/>
        </w:rPr>
        <w:t>anonymizována dvě slova</w:t>
      </w:r>
      <w:r w:rsidRPr="00FF4F02">
        <w:t>]. Pěstounka při výchově nezletilého vykonává přiměřeně povinnosti a práva rodičů, je povinna a oprávněna rozhodovat jen o běžných záležitostech nezletilého a v těchto záležitostech ho zastupovat, spravovat jeho jmění, dále je oprávněna za něj žádat o sociální dávky.</w:t>
      </w:r>
    </w:p>
    <w:p w14:paraId="7B2655C8" w14:textId="5524D444" w:rsidR="00FF4F02" w:rsidRDefault="00FF4F02" w:rsidP="00FF4F02">
      <w:pPr>
        <w:pStyle w:val="slovanvrok"/>
      </w:pPr>
      <w:r w:rsidRPr="00FF4F02">
        <w:t xml:space="preserve">Tím se mění rozsudek Okresního soudu v Písku ze dne 17. 5. 2017 č. j. 1 P 163/2015-67 ve výroku o péči a výživě nezletilého </w:t>
      </w:r>
      <w:r>
        <w:t>[</w:t>
      </w:r>
      <w:r w:rsidRPr="00FF4F02">
        <w:rPr>
          <w:shd w:val="clear" w:color="auto" w:fill="CCCCCC"/>
        </w:rPr>
        <w:t>jméno</w:t>
      </w:r>
      <w:r w:rsidRPr="00FF4F02">
        <w:t>].</w:t>
      </w:r>
    </w:p>
    <w:p w14:paraId="76BE8655" w14:textId="0ADB7D5D" w:rsidR="00FF4F02" w:rsidRDefault="00FF4F02" w:rsidP="00FF4F02">
      <w:pPr>
        <w:pStyle w:val="slovanvrok"/>
      </w:pPr>
      <w:r w:rsidRPr="00FF4F02">
        <w:t xml:space="preserve">Zastavuje se řízení o návrhu Městského úřadu Tachov na výchovné opatření u nezletilých dětí </w:t>
      </w:r>
      <w:r>
        <w:t>[</w:t>
      </w:r>
      <w:r w:rsidRPr="00FF4F02">
        <w:rPr>
          <w:shd w:val="clear" w:color="auto" w:fill="CCCCCC"/>
        </w:rPr>
        <w:t>jméno</w:t>
      </w:r>
      <w:r w:rsidRPr="00FF4F02">
        <w:t xml:space="preserve">] a </w:t>
      </w:r>
      <w:r>
        <w:t>[</w:t>
      </w:r>
      <w:r w:rsidRPr="00FF4F02">
        <w:rPr>
          <w:shd w:val="clear" w:color="auto" w:fill="CCCCCC"/>
        </w:rPr>
        <w:t>jméno</w:t>
      </w:r>
      <w:r w:rsidRPr="00FF4F02">
        <w:t xml:space="preserve">] a řízení o návrhu otce na svěření nezletilého </w:t>
      </w:r>
      <w:r>
        <w:t>[</w:t>
      </w:r>
      <w:r w:rsidRPr="00FF4F02">
        <w:rPr>
          <w:shd w:val="clear" w:color="auto" w:fill="CCCCCC"/>
        </w:rPr>
        <w:t>jméno</w:t>
      </w:r>
      <w:r w:rsidRPr="00FF4F02">
        <w:t>] do péče.</w:t>
      </w:r>
    </w:p>
    <w:p w14:paraId="79D171E5" w14:textId="06346BD6" w:rsidR="008A0B5D" w:rsidRPr="00FF4F02" w:rsidRDefault="00FF4F02" w:rsidP="00FF4F02">
      <w:pPr>
        <w:pStyle w:val="slovanvrok"/>
      </w:pPr>
      <w:r w:rsidRPr="00FF4F02">
        <w:t>Žádný z účastníků nemá právo na náhradu nákladů řízení.</w:t>
      </w:r>
    </w:p>
    <w:p w14:paraId="730B49B6" w14:textId="77777777" w:rsidR="008A0B5D" w:rsidRDefault="008A0B5D" w:rsidP="008A0B5D">
      <w:pPr>
        <w:pStyle w:val="Nadpisstirozsudku"/>
      </w:pPr>
      <w:r>
        <w:t>Odůvodnění:</w:t>
      </w:r>
    </w:p>
    <w:p w14:paraId="49EB6716" w14:textId="394F82E1" w:rsidR="00FF4F02" w:rsidRDefault="00FF4F02" w:rsidP="00FF4F02">
      <w:r w:rsidRPr="00FF4F02">
        <w:t>1. Městský úřad Tachov se návrhem domáhal vydání rozsudku, kterým by bylo uloženo výchovné opatření u nezletilých dětí. Uvedl, že rozsudkem Okresního soudu v Písku ze dne 8. 9. 2015 č. j. 1 </w:t>
      </w:r>
      <w:proofErr w:type="spellStart"/>
      <w:r w:rsidRPr="00FF4F02">
        <w:t>Nc</w:t>
      </w:r>
      <w:proofErr w:type="spellEnd"/>
      <w:r w:rsidRPr="00FF4F02">
        <w:t xml:space="preserve"> 2001/2015 byl nad výchovou nezletilých dětí stanoven dohled. V rámci stanoveného dohledu byla žádána zpráva ze Základní školy </w:t>
      </w:r>
      <w:r>
        <w:t>[</w:t>
      </w:r>
      <w:r w:rsidRPr="00FF4F02">
        <w:rPr>
          <w:shd w:val="clear" w:color="auto" w:fill="CCCCCC"/>
        </w:rPr>
        <w:t>obec</w:t>
      </w:r>
      <w:r w:rsidRPr="00FF4F02">
        <w:t xml:space="preserve">]. Ze zprávy je patrné, že nezletilá </w:t>
      </w:r>
      <w:r>
        <w:t>[</w:t>
      </w:r>
      <w:r w:rsidRPr="00FF4F02">
        <w:rPr>
          <w:shd w:val="clear" w:color="auto" w:fill="CCCCCC"/>
        </w:rPr>
        <w:t>jméno</w:t>
      </w:r>
      <w:r w:rsidRPr="00FF4F02">
        <w:t xml:space="preserve">] již školu nenavštěvuje a matka ve škole lhala o hospitalizaci nezletilé na onkologickém oddělení, což je velmi alarmující. Nezletilý </w:t>
      </w:r>
      <w:r>
        <w:t>[</w:t>
      </w:r>
      <w:r w:rsidRPr="00FF4F02">
        <w:rPr>
          <w:shd w:val="clear" w:color="auto" w:fill="CCCCCC"/>
        </w:rPr>
        <w:t>jméno</w:t>
      </w:r>
      <w:r w:rsidRPr="00FF4F02">
        <w:t xml:space="preserve">] se dne 17. 2. 2022 obrátil na </w:t>
      </w:r>
      <w:r>
        <w:t>[</w:t>
      </w:r>
      <w:r w:rsidRPr="00FF4F02">
        <w:rPr>
          <w:shd w:val="clear" w:color="auto" w:fill="CCCCCC"/>
        </w:rPr>
        <w:t>obec</w:t>
      </w:r>
      <w:r w:rsidRPr="00FF4F02">
        <w:t xml:space="preserve">] ČR s tím, že je dlouhodobě fyzicky napadán ze strany přítele matky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Matka k tomu sdělila, že v domácnosti není domácí násilí a partner synovi neubližuje, netrestá ho, podporuje ho a pomáhá mu. S nezletilým bylo opakovaně jednáno na OSPOD, kdy uvedl, že se partnera matky bojí a přeje si, aby se odstěhoval. Byl osloven i otec nezletilého, který uvedl, že by byl schopen a ochoten převzít nezletilého do péče s tím, že je schopen zajistit i pokračování jeho studia ve stávající škole. Byla oslovena Terénní krizová služba </w:t>
      </w:r>
      <w:r>
        <w:t>[</w:t>
      </w:r>
      <w:r w:rsidRPr="00FF4F02">
        <w:rPr>
          <w:shd w:val="clear" w:color="auto" w:fill="CCCCCC"/>
        </w:rPr>
        <w:t>obec</w:t>
      </w:r>
      <w:r w:rsidRPr="00FF4F02">
        <w:t xml:space="preserve">] a navázána spolupráce s rodinou. Byly nastavené plány spolupráce s tím, že nezletilý </w:t>
      </w:r>
      <w:r>
        <w:t>[</w:t>
      </w:r>
      <w:r w:rsidRPr="00FF4F02">
        <w:rPr>
          <w:shd w:val="clear" w:color="auto" w:fill="CCCCCC"/>
        </w:rPr>
        <w:t>jméno</w:t>
      </w:r>
      <w:r w:rsidRPr="00FF4F02">
        <w:t xml:space="preserve">] bude přes týden bydlet u své přítelkyně a na víkendy bude jezdit domů, v domácnosti nebude přítomen partner matky. Dne 11. 3. 2022 sdělila služba </w:t>
      </w:r>
      <w:r>
        <w:t>[</w:t>
      </w:r>
      <w:r w:rsidRPr="00FF4F02">
        <w:rPr>
          <w:shd w:val="clear" w:color="auto" w:fill="CCCCCC"/>
        </w:rPr>
        <w:t>příjmení</w:t>
      </w:r>
      <w:r w:rsidRPr="00FF4F02">
        <w:t xml:space="preserve">] linky </w:t>
      </w:r>
      <w:r>
        <w:t>[</w:t>
      </w:r>
      <w:r w:rsidRPr="00FF4F02">
        <w:rPr>
          <w:shd w:val="clear" w:color="auto" w:fill="CCCCCC"/>
        </w:rPr>
        <w:t>obec</w:t>
      </w:r>
      <w:r w:rsidRPr="00FF4F02">
        <w:t xml:space="preserve">], že nikdo z rodiny spolupráci nenavázal. Byl učiněn pokus o návštěvu v rodině, avšak nikdo nebyl zastižen, byla zanechána výzva. Matka na tuto výzvu nereagovala. Byla jí zaslána pozvánka na případové setkání. Matka se nedostavila a ni se neomluvila. Nezletilý </w:t>
      </w:r>
      <w:r>
        <w:t>[</w:t>
      </w:r>
      <w:r w:rsidRPr="00FF4F02">
        <w:rPr>
          <w:shd w:val="clear" w:color="auto" w:fill="CCCCCC"/>
        </w:rPr>
        <w:t>jméno</w:t>
      </w:r>
      <w:r w:rsidRPr="00FF4F02">
        <w:t xml:space="preserve">] uvedl, že se nechce vrátit domů, protože je tam zpět přítomen přítel matky, bojí se toho, co by mu mohl udělat. Vyhrožoval mu, že ho </w:t>
      </w:r>
      <w:proofErr w:type="gramStart"/>
      <w:r w:rsidRPr="00FF4F02">
        <w:t>zmrzačí</w:t>
      </w:r>
      <w:proofErr w:type="gramEnd"/>
      <w:r w:rsidRPr="00FF4F02">
        <w:t xml:space="preserve">. Uvedl, že péči o něho fakticky zajišťuje matka jeho přítelkyně, a to i po finanční stránce. Otec na jeho výživu pravidelně přispívá matce, která tyto peníze využívá ve svůj prospěch. Matka poskytla výživné 1 000 Kč v březnu a 1 200 Kč v dubnu. Nezletilý je v současné době bez finančního zabezpečení matky, matka neposkytuje výživné, které za nezletilého čerpá od otce. Nezletilý se s ohledem na skutečnost, že přítel matky bydlí s matkou ve společné domácnosti, nemůže zpět vrátit, protože má obavu z jednání partnera matky. Na závěr řízení navrhovatel vzal zpět návrh na výchovné opatření. Navrhl svěřit nezletilého </w:t>
      </w:r>
      <w:r>
        <w:t>[</w:t>
      </w:r>
      <w:r w:rsidRPr="00FF4F02">
        <w:rPr>
          <w:shd w:val="clear" w:color="auto" w:fill="CCCCCC"/>
        </w:rPr>
        <w:t>jméno</w:t>
      </w:r>
      <w:r w:rsidRPr="00FF4F02">
        <w:t xml:space="preserve">]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 s tím, že je to v jeho zájmu, když je třeba, aby měl zajištěno stabilní prostředí, které mu pěstounka může poskytnout.</w:t>
      </w:r>
    </w:p>
    <w:p w14:paraId="541083BA" w14:textId="750317AB" w:rsidR="00FF4F02" w:rsidRDefault="00FF4F02" w:rsidP="00FF4F02">
      <w:r w:rsidRPr="00FF4F02">
        <w:t>2. Otec se návrhem domáhal vydání rozsudku, kterým by byl nezletilý svěřen do jeho péče a matce stanoveno výživné. Uvedl, že s matkou dětí spolu nežijí od roku 2017. Nejdříve byla matka s dětmi v </w:t>
      </w:r>
      <w:r>
        <w:t>[</w:t>
      </w:r>
      <w:r w:rsidRPr="00FF4F02">
        <w:rPr>
          <w:shd w:val="clear" w:color="auto" w:fill="CCCCCC"/>
        </w:rPr>
        <w:t>obec</w:t>
      </w:r>
      <w:r w:rsidRPr="00FF4F02">
        <w:t xml:space="preserve">], tam žádné problémy nebyly. Nepamatuje si, kdy se matka odstěhovala do </w:t>
      </w:r>
      <w:r>
        <w:t>[</w:t>
      </w:r>
      <w:r w:rsidRPr="00FF4F02">
        <w:rPr>
          <w:shd w:val="clear" w:color="auto" w:fill="CCCCCC"/>
        </w:rPr>
        <w:t>obec</w:t>
      </w:r>
      <w:r w:rsidRPr="00FF4F02">
        <w:t xml:space="preserve">]. Neví o tom, že se řešily výchovné problémy dětí. Neměl žádné zprávy o tom, jak se matka stará o děti. Když spolu žili, tak se moc o děti nestarala. S dětmi se nestýká. Nezletilý </w:t>
      </w:r>
      <w:r>
        <w:t>[</w:t>
      </w:r>
      <w:r w:rsidRPr="00FF4F02">
        <w:rPr>
          <w:shd w:val="clear" w:color="auto" w:fill="CCCCCC"/>
        </w:rPr>
        <w:t>jméno</w:t>
      </w:r>
      <w:r w:rsidRPr="00FF4F02">
        <w:t xml:space="preserve">] za ním v poslední době jezdí. Výživné platí. Myslí si, že by péči o </w:t>
      </w:r>
      <w:r>
        <w:t>[</w:t>
      </w:r>
      <w:r w:rsidRPr="00FF4F02">
        <w:rPr>
          <w:shd w:val="clear" w:color="auto" w:fill="CCCCCC"/>
        </w:rPr>
        <w:t>jméno</w:t>
      </w:r>
      <w:r w:rsidRPr="00FF4F02">
        <w:t xml:space="preserve">] zvládl. Syn by mohl chodit do </w:t>
      </w:r>
      <w:r>
        <w:t>[</w:t>
      </w:r>
      <w:r w:rsidRPr="00FF4F02">
        <w:rPr>
          <w:shd w:val="clear" w:color="auto" w:fill="CCCCCC"/>
        </w:rPr>
        <w:t>ulice</w:t>
      </w:r>
      <w:r w:rsidRPr="00FF4F02">
        <w:t>] školy v </w:t>
      </w:r>
      <w:r>
        <w:t>[</w:t>
      </w:r>
      <w:r w:rsidRPr="00FF4F02">
        <w:rPr>
          <w:shd w:val="clear" w:color="auto" w:fill="CCCCCC"/>
        </w:rPr>
        <w:t>obec</w:t>
      </w:r>
      <w:r w:rsidRPr="00FF4F02">
        <w:t xml:space="preserve">], na stejný obor. Názor syna nezjišťoval. Neví o tom, že by syn pil nebo užíval drogy. Pracuje na jednu směnu, ráno odchází v 5.30 hodin a přijíždí v 14.30 hodin. Z výplaty je schopen hradit své poplatky. Ví, že syn nyní žije u paní </w:t>
      </w:r>
      <w:r>
        <w:t>[</w:t>
      </w:r>
      <w:r w:rsidRPr="00FF4F02">
        <w:rPr>
          <w:shd w:val="clear" w:color="auto" w:fill="CCCCCC"/>
        </w:rPr>
        <w:t>příjmení</w:t>
      </w:r>
      <w:r w:rsidRPr="00FF4F02">
        <w:t xml:space="preserve">] s přítelkyní. Souhlasil by s tím, aby syn byl svěřen do péče paní </w:t>
      </w:r>
      <w:r>
        <w:t>[</w:t>
      </w:r>
      <w:r w:rsidRPr="00FF4F02">
        <w:rPr>
          <w:shd w:val="clear" w:color="auto" w:fill="CCCCCC"/>
        </w:rPr>
        <w:t>příjmení</w:t>
      </w:r>
      <w:r w:rsidRPr="00FF4F02">
        <w:t xml:space="preserve">]. Zná ji. Myslí si, že by byla schopna to zvládnout. Žije sám. </w:t>
      </w:r>
      <w:r>
        <w:t>[</w:t>
      </w:r>
      <w:r w:rsidRPr="00FF4F02">
        <w:rPr>
          <w:shd w:val="clear" w:color="auto" w:fill="CCCCCC"/>
        </w:rPr>
        <w:t>příjmení</w:t>
      </w:r>
      <w:r w:rsidRPr="00FF4F02">
        <w:t xml:space="preserve">] invalidní důchod od roku 2016. Na jídlo chodí, občas zajde k matce, také občas </w:t>
      </w:r>
      <w:proofErr w:type="gramStart"/>
      <w:r w:rsidRPr="00FF4F02">
        <w:t>vaří</w:t>
      </w:r>
      <w:proofErr w:type="gramEnd"/>
      <w:r w:rsidRPr="00FF4F02">
        <w:t xml:space="preserve">. </w:t>
      </w:r>
      <w:r>
        <w:t>[</w:t>
      </w:r>
      <w:r w:rsidRPr="00FF4F02">
        <w:rPr>
          <w:shd w:val="clear" w:color="auto" w:fill="CCCCCC"/>
        </w:rPr>
        <w:t>obec</w:t>
      </w:r>
      <w:r w:rsidRPr="00FF4F02">
        <w:t xml:space="preserve">] na praní nosí matce. Alkohol moc nepije, občas si dá pivo. V závěru řízení otec návrh na svěření nezletilého </w:t>
      </w:r>
      <w:r>
        <w:t>[</w:t>
      </w:r>
      <w:r w:rsidRPr="00FF4F02">
        <w:rPr>
          <w:shd w:val="clear" w:color="auto" w:fill="CCCCCC"/>
        </w:rPr>
        <w:t>jméno</w:t>
      </w:r>
      <w:r w:rsidRPr="00FF4F02">
        <w:t xml:space="preserve">] do péče vzal zpět s tím, že souhlasí se svěřením nezletilého </w:t>
      </w:r>
      <w:r>
        <w:t>[</w:t>
      </w:r>
      <w:r w:rsidRPr="00FF4F02">
        <w:rPr>
          <w:shd w:val="clear" w:color="auto" w:fill="CCCCCC"/>
        </w:rPr>
        <w:t>jméno</w:t>
      </w:r>
      <w:r w:rsidRPr="00FF4F02">
        <w:t xml:space="preserve">]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w:t>
      </w:r>
    </w:p>
    <w:p w14:paraId="433EF09A" w14:textId="20134B0E" w:rsidR="00FF4F02" w:rsidRDefault="00FF4F02" w:rsidP="00FF4F02">
      <w:r w:rsidRPr="00FF4F02">
        <w:t xml:space="preserve">3. Navrhovatelka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se návrhem domáhala vydání rozsudku, kterým by jí byl nezletilý </w:t>
      </w:r>
      <w:r>
        <w:t>[</w:t>
      </w:r>
      <w:r w:rsidRPr="00FF4F02">
        <w:rPr>
          <w:shd w:val="clear" w:color="auto" w:fill="CCCCCC"/>
        </w:rPr>
        <w:t>jméno</w:t>
      </w:r>
      <w:r w:rsidRPr="00FF4F02">
        <w:t xml:space="preserve">] svěřené do pěstounské péče. Uvedla, že nezletilého </w:t>
      </w:r>
      <w:r>
        <w:t>[</w:t>
      </w:r>
      <w:r w:rsidRPr="00FF4F02">
        <w:rPr>
          <w:shd w:val="clear" w:color="auto" w:fill="CCCCCC"/>
        </w:rPr>
        <w:t>jméno</w:t>
      </w:r>
      <w:r w:rsidRPr="00FF4F02">
        <w:t xml:space="preserve">] zná od prosince loňského roku, kdy začal chodit s její dcerou </w:t>
      </w:r>
      <w:r>
        <w:t>[</w:t>
      </w:r>
      <w:r w:rsidRPr="00FF4F02">
        <w:rPr>
          <w:shd w:val="clear" w:color="auto" w:fill="CCCCCC"/>
        </w:rPr>
        <w:t>jméno</w:t>
      </w:r>
      <w:r w:rsidRPr="00FF4F02">
        <w:t>]. Nejdříve se potkávali v </w:t>
      </w:r>
      <w:r>
        <w:t>[</w:t>
      </w:r>
      <w:r w:rsidRPr="00FF4F02">
        <w:rPr>
          <w:shd w:val="clear" w:color="auto" w:fill="CCCCCC"/>
        </w:rPr>
        <w:t>obec</w:t>
      </w:r>
      <w:r w:rsidRPr="00FF4F02">
        <w:t>], pak dcera asi v lednu a únoru letošního roku bydlela v </w:t>
      </w:r>
      <w:r>
        <w:t>[</w:t>
      </w:r>
      <w:r w:rsidRPr="00FF4F02">
        <w:rPr>
          <w:shd w:val="clear" w:color="auto" w:fill="CCCCCC"/>
        </w:rPr>
        <w:t>obec</w:t>
      </w:r>
      <w:r w:rsidRPr="00FF4F02">
        <w:t xml:space="preserve">]. Od března bydlí dcera s nezletilým </w:t>
      </w:r>
      <w:r>
        <w:t>[</w:t>
      </w:r>
      <w:r w:rsidRPr="00FF4F02">
        <w:rPr>
          <w:shd w:val="clear" w:color="auto" w:fill="CCCCCC"/>
        </w:rPr>
        <w:t>jméno</w:t>
      </w:r>
      <w:r w:rsidRPr="00FF4F02">
        <w:t xml:space="preserve">] u ní. Ví, že </w:t>
      </w:r>
      <w:r>
        <w:t>[</w:t>
      </w:r>
      <w:r w:rsidRPr="00FF4F02">
        <w:rPr>
          <w:shd w:val="clear" w:color="auto" w:fill="CCCCCC"/>
        </w:rPr>
        <w:t>jméno</w:t>
      </w:r>
      <w:r w:rsidRPr="00FF4F02">
        <w:t xml:space="preserve">] měl doma nějaké neshody. S jeho matkou se dohodla, že </w:t>
      </w:r>
      <w:r>
        <w:t>[</w:t>
      </w:r>
      <w:r w:rsidRPr="00FF4F02">
        <w:rPr>
          <w:shd w:val="clear" w:color="auto" w:fill="CCCCCC"/>
        </w:rPr>
        <w:t>jméno</w:t>
      </w:r>
      <w:r w:rsidRPr="00FF4F02">
        <w:t>] bude bydlet u nich. Momentálně bydlí v </w:t>
      </w:r>
      <w:r>
        <w:t>[</w:t>
      </w:r>
      <w:r w:rsidRPr="00FF4F02">
        <w:rPr>
          <w:shd w:val="clear" w:color="auto" w:fill="CCCCCC"/>
        </w:rPr>
        <w:t>anonymizováno</w:t>
      </w:r>
      <w:r w:rsidRPr="00FF4F02">
        <w:t xml:space="preserve">]. Ví, že se párkrát stalo, že </w:t>
      </w:r>
      <w:r>
        <w:t>[</w:t>
      </w:r>
      <w:r w:rsidRPr="00FF4F02">
        <w:rPr>
          <w:shd w:val="clear" w:color="auto" w:fill="CCCCCC"/>
        </w:rPr>
        <w:t>jméno</w:t>
      </w:r>
      <w:r w:rsidRPr="00FF4F02">
        <w:t xml:space="preserve">] zaspal a ujel mu spoj do školy. Mluvila s učitelkou. </w:t>
      </w:r>
      <w:r>
        <w:t>[</w:t>
      </w:r>
      <w:r w:rsidRPr="00FF4F02">
        <w:rPr>
          <w:shd w:val="clear" w:color="auto" w:fill="CCCCCC"/>
        </w:rPr>
        <w:t>příjmení</w:t>
      </w:r>
      <w:r w:rsidRPr="00FF4F02">
        <w:t xml:space="preserve">] </w:t>
      </w:r>
      <w:r>
        <w:t>[</w:t>
      </w:r>
      <w:r w:rsidRPr="00FF4F02">
        <w:rPr>
          <w:shd w:val="clear" w:color="auto" w:fill="CCCCCC"/>
        </w:rPr>
        <w:t>jméno</w:t>
      </w:r>
      <w:r w:rsidRPr="00FF4F02">
        <w:t xml:space="preserve">] přijede ze školy, tak si dělá úkoly. S dcerou pomáhají na zahradě a v domácnosti. Přes prázdniny chodil </w:t>
      </w:r>
      <w:r>
        <w:t>[</w:t>
      </w:r>
      <w:r w:rsidRPr="00FF4F02">
        <w:rPr>
          <w:shd w:val="clear" w:color="auto" w:fill="CCCCCC"/>
        </w:rPr>
        <w:t>jméno</w:t>
      </w:r>
      <w:r w:rsidRPr="00FF4F02">
        <w:t>] na brigádu, může chodit i při škole o víkendech. Žádné zvláštní zájmy nebo kroužky nemá. Momentálně je registrován u dětské lékařky v </w:t>
      </w:r>
      <w:r>
        <w:t>[</w:t>
      </w:r>
      <w:r w:rsidRPr="00FF4F02">
        <w:rPr>
          <w:shd w:val="clear" w:color="auto" w:fill="CCCCCC"/>
        </w:rPr>
        <w:t>obec</w:t>
      </w:r>
      <w:r w:rsidRPr="00FF4F02">
        <w:t xml:space="preserve">], žádné zdravotní problémy nemá. Občas jezdí do </w:t>
      </w:r>
      <w:r>
        <w:t>[</w:t>
      </w:r>
      <w:r w:rsidRPr="00FF4F02">
        <w:rPr>
          <w:shd w:val="clear" w:color="auto" w:fill="CCCCCC"/>
        </w:rPr>
        <w:t>obec</w:t>
      </w:r>
      <w:r w:rsidRPr="00FF4F02">
        <w:t xml:space="preserve">], takže </w:t>
      </w:r>
      <w:r>
        <w:t>[</w:t>
      </w:r>
      <w:r w:rsidRPr="00FF4F02">
        <w:rPr>
          <w:shd w:val="clear" w:color="auto" w:fill="CCCCCC"/>
        </w:rPr>
        <w:t>jméno</w:t>
      </w:r>
      <w:r w:rsidRPr="00FF4F02">
        <w:t xml:space="preserve">] je v kontaktu se sestrou </w:t>
      </w:r>
      <w:r>
        <w:t>[</w:t>
      </w:r>
      <w:r w:rsidRPr="00FF4F02">
        <w:rPr>
          <w:shd w:val="clear" w:color="auto" w:fill="CCCCCC"/>
        </w:rPr>
        <w:t>jméno</w:t>
      </w:r>
      <w:r w:rsidRPr="00FF4F02">
        <w:t xml:space="preserve">]. Je také v kontaktu s otcem a zletilou sestrou a bratrem. S matkou asi v kontaktu moc není. Slyšela, že když byl </w:t>
      </w:r>
      <w:r>
        <w:t>[</w:t>
      </w:r>
      <w:r w:rsidRPr="00FF4F02">
        <w:rPr>
          <w:shd w:val="clear" w:color="auto" w:fill="CCCCCC"/>
        </w:rPr>
        <w:t>jméno</w:t>
      </w:r>
      <w:r w:rsidRPr="00FF4F02">
        <w:t xml:space="preserve">] doma, tak chodil pozdě domů, také snad měl problém s tím, že kouřil trávu. U ní s ním žádné výchovné problémy nejsou. Přichází domů tak, jak mají dohodnuto. Neužívá drogy ani alkohol. Respektuje ji jako autoritu, plní její příkazy. Od března dostal </w:t>
      </w:r>
      <w:r>
        <w:t>[</w:t>
      </w:r>
      <w:r w:rsidRPr="00FF4F02">
        <w:rPr>
          <w:shd w:val="clear" w:color="auto" w:fill="CCCCCC"/>
        </w:rPr>
        <w:t>jméno</w:t>
      </w:r>
      <w:r w:rsidRPr="00FF4F02">
        <w:t xml:space="preserve">] od matky 17 400 Kč, což je výživné zřejmě od otce 3 000 Kč a dále dostal 5 000 Kč, celkem tedy 22 400 Kč. Někdy jí peníze dával </w:t>
      </w:r>
      <w:r>
        <w:t>[</w:t>
      </w:r>
      <w:r w:rsidRPr="00FF4F02">
        <w:rPr>
          <w:shd w:val="clear" w:color="auto" w:fill="CCCCCC"/>
        </w:rPr>
        <w:t>jméno</w:t>
      </w:r>
      <w:r w:rsidRPr="00FF4F02">
        <w:t xml:space="preserve">], někdy matka, někdy to dali </w:t>
      </w:r>
      <w:r>
        <w:t>[</w:t>
      </w:r>
      <w:r w:rsidRPr="00FF4F02">
        <w:rPr>
          <w:shd w:val="clear" w:color="auto" w:fill="CCCCCC"/>
        </w:rPr>
        <w:t>jméno</w:t>
      </w:r>
      <w:r w:rsidRPr="00FF4F02">
        <w:t xml:space="preserve">], někdy na účet. S penězi si hospodařil </w:t>
      </w:r>
      <w:r>
        <w:t>[</w:t>
      </w:r>
      <w:r w:rsidRPr="00FF4F02">
        <w:rPr>
          <w:shd w:val="clear" w:color="auto" w:fill="CCCCCC"/>
        </w:rPr>
        <w:t>jméno</w:t>
      </w:r>
      <w:r w:rsidRPr="00FF4F02">
        <w:t xml:space="preserve">]. Doprava do školy stojí 2 000 Kč a 1 000 Kč má na svačinu. Obědy ve škole zatím neměl. Dále navrhovatelka uvedla, že žije s přítelem. Ve své péči má dvě děti – </w:t>
      </w:r>
      <w:r>
        <w:t>[</w:t>
      </w:r>
      <w:r w:rsidRPr="00FF4F02">
        <w:rPr>
          <w:shd w:val="clear" w:color="auto" w:fill="CCCCCC"/>
        </w:rPr>
        <w:t>jméno</w:t>
      </w:r>
      <w:r w:rsidRPr="00FF4F02">
        <w:t xml:space="preserve">] a </w:t>
      </w:r>
      <w:r>
        <w:t>[</w:t>
      </w:r>
      <w:r w:rsidRPr="00FF4F02">
        <w:rPr>
          <w:shd w:val="clear" w:color="auto" w:fill="CCCCCC"/>
        </w:rPr>
        <w:t>jméno</w:t>
      </w:r>
      <w:r w:rsidRPr="00FF4F02">
        <w:t>]. Syn chodí do školy v </w:t>
      </w:r>
      <w:r>
        <w:t>[</w:t>
      </w:r>
      <w:r w:rsidRPr="00FF4F02">
        <w:rPr>
          <w:shd w:val="clear" w:color="auto" w:fill="CCCCCC"/>
        </w:rPr>
        <w:t>obec</w:t>
      </w:r>
      <w:r w:rsidRPr="00FF4F02">
        <w:t xml:space="preserve">], přes týden je na internátě. </w:t>
      </w:r>
      <w:r>
        <w:t>[</w:t>
      </w:r>
      <w:r w:rsidRPr="00FF4F02">
        <w:rPr>
          <w:shd w:val="clear" w:color="auto" w:fill="CCCCCC"/>
        </w:rPr>
        <w:t>jméno</w:t>
      </w:r>
      <w:r w:rsidRPr="00FF4F02">
        <w:t>] chodila do učiliště v </w:t>
      </w:r>
      <w:r>
        <w:t>[</w:t>
      </w:r>
      <w:r w:rsidRPr="00FF4F02">
        <w:rPr>
          <w:shd w:val="clear" w:color="auto" w:fill="CCCCCC"/>
        </w:rPr>
        <w:t>obec</w:t>
      </w:r>
      <w:r w:rsidRPr="00FF4F02">
        <w:t xml:space="preserve">], skončila ve 2. ročníku, studium má přerušené. </w:t>
      </w:r>
      <w:r>
        <w:t>[</w:t>
      </w:r>
      <w:r w:rsidRPr="00FF4F02">
        <w:rPr>
          <w:shd w:val="clear" w:color="auto" w:fill="CCCCCC"/>
        </w:rPr>
        <w:t>jméno</w:t>
      </w:r>
      <w:r w:rsidRPr="00FF4F02">
        <w:t>] s </w:t>
      </w:r>
      <w:r>
        <w:t>[</w:t>
      </w:r>
      <w:r w:rsidRPr="00FF4F02">
        <w:rPr>
          <w:shd w:val="clear" w:color="auto" w:fill="CCCCCC"/>
        </w:rPr>
        <w:t>jméno</w:t>
      </w:r>
      <w:r w:rsidRPr="00FF4F02">
        <w:t xml:space="preserve">] vychází dobře. Pokud by se </w:t>
      </w:r>
      <w:r>
        <w:t>[</w:t>
      </w:r>
      <w:r w:rsidRPr="00FF4F02">
        <w:rPr>
          <w:shd w:val="clear" w:color="auto" w:fill="CCCCCC"/>
        </w:rPr>
        <w:t>jméno</w:t>
      </w:r>
      <w:r w:rsidRPr="00FF4F02">
        <w:t>] s dcerou rozešli, tak by samozřejmě u ní mohl zůstat.</w:t>
      </w:r>
    </w:p>
    <w:p w14:paraId="20704D0F" w14:textId="337E5C85" w:rsidR="00FF4F02" w:rsidRDefault="00FF4F02" w:rsidP="00FF4F02">
      <w:r w:rsidRPr="00FF4F02">
        <w:t xml:space="preserve">4. Matka nesouhlasila s výchovným opatřením s tím, že si myslí, že pro to nejsou důvody. Uvedla, že s otcem spolu nežijí pět let. V </w:t>
      </w:r>
      <w:r>
        <w:t>[</w:t>
      </w:r>
      <w:r w:rsidRPr="00FF4F02">
        <w:rPr>
          <w:shd w:val="clear" w:color="auto" w:fill="CCCCCC"/>
        </w:rPr>
        <w:t>obec</w:t>
      </w:r>
      <w:r w:rsidRPr="00FF4F02">
        <w:t>] bydlí s </w:t>
      </w:r>
      <w:r>
        <w:t>[</w:t>
      </w:r>
      <w:r w:rsidRPr="00FF4F02">
        <w:rPr>
          <w:shd w:val="clear" w:color="auto" w:fill="CCCCCC"/>
        </w:rPr>
        <w:t>jméno</w:t>
      </w:r>
      <w:r w:rsidRPr="00FF4F02">
        <w:t xml:space="preserve">] a </w:t>
      </w:r>
      <w:r>
        <w:t>[</w:t>
      </w:r>
      <w:r w:rsidRPr="00FF4F02">
        <w:rPr>
          <w:shd w:val="clear" w:color="auto" w:fill="CCCCCC"/>
        </w:rPr>
        <w:t>jméno</w:t>
      </w:r>
      <w:r w:rsidRPr="00FF4F02">
        <w:t>] tři roky. Je pravda, že již v </w:t>
      </w:r>
      <w:r>
        <w:t>[</w:t>
      </w:r>
      <w:r w:rsidRPr="00FF4F02">
        <w:rPr>
          <w:shd w:val="clear" w:color="auto" w:fill="CCCCCC"/>
        </w:rPr>
        <w:t>obec</w:t>
      </w:r>
      <w:r w:rsidRPr="00FF4F02">
        <w:t xml:space="preserve">] byly jejich poměry v rodině řešeny jak </w:t>
      </w:r>
      <w:proofErr w:type="spellStart"/>
      <w:r w:rsidRPr="00FF4F02">
        <w:t>OSPODem</w:t>
      </w:r>
      <w:proofErr w:type="spellEnd"/>
      <w:r w:rsidRPr="00FF4F02">
        <w:t>, tak soudem. Je pravda, že jí bylo vysloveno napomenutí a nad dětmi byl stanoven dohled. Dochází k nim sociální pracovnice. Bydlí v rodinném domku, kde je kuchyň, jídelna a čtyři místnosti. Hned po rozvodu začala žít s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který asi žádné děti nemá. Její zletilé děti </w:t>
      </w:r>
      <w:r>
        <w:t>[</w:t>
      </w:r>
      <w:r w:rsidRPr="00FF4F02">
        <w:rPr>
          <w:shd w:val="clear" w:color="auto" w:fill="CCCCCC"/>
        </w:rPr>
        <w:t>jméno</w:t>
      </w:r>
      <w:r w:rsidRPr="00FF4F02">
        <w:t xml:space="preserve">] a </w:t>
      </w:r>
      <w:r>
        <w:t>[</w:t>
      </w:r>
      <w:r w:rsidRPr="00FF4F02">
        <w:rPr>
          <w:shd w:val="clear" w:color="auto" w:fill="CCCCCC"/>
        </w:rPr>
        <w:t>jméno</w:t>
      </w:r>
      <w:r w:rsidRPr="00FF4F02">
        <w:t>] žijí v </w:t>
      </w:r>
      <w:r>
        <w:t>[</w:t>
      </w:r>
      <w:r w:rsidRPr="00FF4F02">
        <w:rPr>
          <w:shd w:val="clear" w:color="auto" w:fill="CCCCCC"/>
        </w:rPr>
        <w:t>obec</w:t>
      </w:r>
      <w:r w:rsidRPr="00FF4F02">
        <w:t>]. Pracuje v </w:t>
      </w:r>
      <w:r>
        <w:t>[</w:t>
      </w:r>
      <w:r w:rsidRPr="00FF4F02">
        <w:rPr>
          <w:shd w:val="clear" w:color="auto" w:fill="CCCCCC"/>
        </w:rPr>
        <w:t>anonymizováno</w:t>
      </w:r>
      <w:r w:rsidRPr="00FF4F02">
        <w:t xml:space="preserve">] na jednu směnu od </w:t>
      </w:r>
      <w:r>
        <w:t>[</w:t>
      </w:r>
      <w:r w:rsidRPr="00FF4F02">
        <w:rPr>
          <w:shd w:val="clear" w:color="auto" w:fill="CCCCCC"/>
        </w:rPr>
        <w:t>číslo</w:t>
      </w:r>
      <w:r w:rsidRPr="00FF4F02">
        <w:t xml:space="preserve">] do 21.00 hodin, a to i o víkendech. Pokud není doma, tak péči o děti zajišťuje její přítel. Otec se s dětmi nestýká. </w:t>
      </w:r>
      <w:r>
        <w:t>[</w:t>
      </w:r>
      <w:r w:rsidRPr="00FF4F02">
        <w:rPr>
          <w:shd w:val="clear" w:color="auto" w:fill="CCCCCC"/>
        </w:rPr>
        <w:t>jméno</w:t>
      </w:r>
      <w:r w:rsidRPr="00FF4F02">
        <w:t xml:space="preserve">] naposledy viděl na pohřbu dědečka v únoru. Výživné platí. </w:t>
      </w:r>
      <w:r>
        <w:t>[</w:t>
      </w:r>
      <w:r w:rsidRPr="00FF4F02">
        <w:rPr>
          <w:shd w:val="clear" w:color="auto" w:fill="CCCCCC"/>
        </w:rPr>
        <w:t>jméno</w:t>
      </w:r>
      <w:r w:rsidRPr="00FF4F02">
        <w:t>] chodila v </w:t>
      </w:r>
      <w:r>
        <w:t>[</w:t>
      </w:r>
      <w:r w:rsidRPr="00FF4F02">
        <w:rPr>
          <w:shd w:val="clear" w:color="auto" w:fill="CCCCCC"/>
        </w:rPr>
        <w:t>obec</w:t>
      </w:r>
      <w:r w:rsidRPr="00FF4F02">
        <w:t xml:space="preserve">] nejdříve do mateřské školy, pak do Základní školy </w:t>
      </w:r>
      <w:r>
        <w:t>[</w:t>
      </w:r>
      <w:r w:rsidRPr="00FF4F02">
        <w:rPr>
          <w:shd w:val="clear" w:color="auto" w:fill="CCCCCC"/>
        </w:rPr>
        <w:t>ulice</w:t>
      </w:r>
      <w:r w:rsidRPr="00FF4F02">
        <w:t xml:space="preserve">], kde byla do 3. třídy. Učitelka měla k dceři neustále výhrady. Dceru omlouvala, ale učitelka to přehlížela. Je pravda, že učitelce řekla, že se dcera </w:t>
      </w:r>
      <w:proofErr w:type="gramStart"/>
      <w:r w:rsidRPr="00FF4F02">
        <w:t>léčí</w:t>
      </w:r>
      <w:proofErr w:type="gramEnd"/>
      <w:r w:rsidRPr="00FF4F02">
        <w:t xml:space="preserve"> na onkologii. Pak to řekla také sociální pracovnici, to se ale spletla, chtěla </w:t>
      </w:r>
      <w:proofErr w:type="gramStart"/>
      <w:r w:rsidRPr="00FF4F02">
        <w:t>říci</w:t>
      </w:r>
      <w:proofErr w:type="gramEnd"/>
      <w:r w:rsidRPr="00FF4F02">
        <w:t xml:space="preserve">, že se léčí na revmatologii. </w:t>
      </w:r>
      <w:r>
        <w:t>[</w:t>
      </w:r>
      <w:r w:rsidRPr="00FF4F02">
        <w:rPr>
          <w:shd w:val="clear" w:color="auto" w:fill="CCCCCC"/>
        </w:rPr>
        <w:t>jméno</w:t>
      </w:r>
      <w:r w:rsidRPr="00FF4F02">
        <w:t>] si úkoly do školy plnila. Věci měla připravené, ale stávalo se, že některé věci zapomněla doma. Asi v únoru dcera přešla do školy v </w:t>
      </w:r>
      <w:r>
        <w:t>[</w:t>
      </w:r>
      <w:r w:rsidRPr="00FF4F02">
        <w:rPr>
          <w:shd w:val="clear" w:color="auto" w:fill="CCCCCC"/>
        </w:rPr>
        <w:t>obec</w:t>
      </w:r>
      <w:r w:rsidRPr="00FF4F02">
        <w:t xml:space="preserve">] </w:t>
      </w:r>
      <w:r>
        <w:t>[</w:t>
      </w:r>
      <w:r w:rsidRPr="00FF4F02">
        <w:rPr>
          <w:shd w:val="clear" w:color="auto" w:fill="CCCCCC"/>
        </w:rPr>
        <w:t>ulice</w:t>
      </w:r>
      <w:r w:rsidRPr="00FF4F02">
        <w:t>] spojení má. Myslí si, že tam je to v pořádku. Absenci omluvila. Pokud jde o přípravu na vyučování, tak se s dcerou čí, ale ona to zapomene. Dceři kontroluje, co má mít na vyučování. Někdy se stane, že zapomene a dělají to až druhý den. Úkoly si dcera nechává schválně ve třídě. Ráno vstává s </w:t>
      </w:r>
      <w:r>
        <w:t>[</w:t>
      </w:r>
      <w:r w:rsidRPr="00FF4F02">
        <w:rPr>
          <w:shd w:val="clear" w:color="auto" w:fill="CCCCCC"/>
        </w:rPr>
        <w:t>jméno</w:t>
      </w:r>
      <w:r w:rsidRPr="00FF4F02">
        <w:t xml:space="preserve">], která má věci do školy připravené již večer. Ráno jí to také kontroluje, ale stane se, že dcera něco nechá doma. Na třídní schůzku se omluvila, protože neměla dopravní spojení. S třídní učitelkou se chtěla domluvit na termínu schůzky, ale kvůli zaměstnání jí to nevyšlo. Do školy se </w:t>
      </w:r>
      <w:proofErr w:type="gramStart"/>
      <w:r w:rsidRPr="00FF4F02">
        <w:t>nemá</w:t>
      </w:r>
      <w:proofErr w:type="gramEnd"/>
      <w:r w:rsidRPr="00FF4F02">
        <w:t xml:space="preserve"> jak dostat. Situaci s dcerou rozebírala, dcera jen </w:t>
      </w:r>
      <w:proofErr w:type="gramStart"/>
      <w:r w:rsidRPr="00FF4F02">
        <w:t>pokrčí</w:t>
      </w:r>
      <w:proofErr w:type="gramEnd"/>
      <w:r w:rsidRPr="00FF4F02">
        <w:t xml:space="preserve"> rameny. Sociální pracovnice to s ní nerozebíraly. Pokud jde o terénní krizovou organizaci, tak ta se jí zatím neozvala. Pokud jde o </w:t>
      </w:r>
      <w:r>
        <w:t>[</w:t>
      </w:r>
      <w:r w:rsidRPr="00FF4F02">
        <w:rPr>
          <w:shd w:val="clear" w:color="auto" w:fill="CCCCCC"/>
        </w:rPr>
        <w:t>jméno</w:t>
      </w:r>
      <w:r w:rsidRPr="00FF4F02">
        <w:t xml:space="preserve">], tak její přítel mu dal pouze pár výchovných pohlavků. Neví, jak dopadla přestupková komise. Neví o tom, jestli </w:t>
      </w:r>
      <w:r>
        <w:t>[</w:t>
      </w:r>
      <w:r w:rsidRPr="00FF4F02">
        <w:rPr>
          <w:shd w:val="clear" w:color="auto" w:fill="CCCCCC"/>
        </w:rPr>
        <w:t>jméno</w:t>
      </w:r>
      <w:r w:rsidRPr="00FF4F02">
        <w:t xml:space="preserve">] udržoval kontakt s otcem. Nemyslí si, že by otec byl schopen se o syna postarat. Bylo by lepší, pokud by byl u matky své přítelkyně. Syn je u paní </w:t>
      </w:r>
      <w:r>
        <w:t>[</w:t>
      </w:r>
      <w:r w:rsidRPr="00FF4F02">
        <w:rPr>
          <w:shd w:val="clear" w:color="auto" w:fill="CCCCCC"/>
        </w:rPr>
        <w:t>příjmení</w:t>
      </w:r>
      <w:r w:rsidRPr="00FF4F02">
        <w:t xml:space="preserve">] asi tři měsíce. Myslí, si že paní </w:t>
      </w:r>
      <w:r>
        <w:t>[</w:t>
      </w:r>
      <w:r w:rsidRPr="00FF4F02">
        <w:rPr>
          <w:shd w:val="clear" w:color="auto" w:fill="CCCCCC"/>
        </w:rPr>
        <w:t>příjmení</w:t>
      </w:r>
      <w:r w:rsidRPr="00FF4F02">
        <w:t xml:space="preserve">] na syna dohlédne. Synovi dávala 3 000 Kč od otce a teď mu poslala 5 000 Kč na účet. Peníze dávala synovi do ruky nebo navrhovatelce. V předchozí době syn požíval alkohol a také užíval drogy. Je v kontaktu s ředitelkou školy. Asi před 14 dny jí učitelka informovala o tom, že </w:t>
      </w:r>
      <w:r>
        <w:t>[</w:t>
      </w:r>
      <w:r w:rsidRPr="00FF4F02">
        <w:rPr>
          <w:shd w:val="clear" w:color="auto" w:fill="CCCCCC"/>
        </w:rPr>
        <w:t>jméno</w:t>
      </w:r>
      <w:r w:rsidRPr="00FF4F02">
        <w:t>] ve škole spí a má podmíněné vyloučení. Také má informaci, že ho vyhodili z vyučování, protože spal. Problémy začaly s </w:t>
      </w:r>
      <w:r>
        <w:t>[</w:t>
      </w:r>
      <w:r w:rsidRPr="00FF4F02">
        <w:rPr>
          <w:shd w:val="clear" w:color="auto" w:fill="CCCCCC"/>
        </w:rPr>
        <w:t>jméno</w:t>
      </w:r>
      <w:r w:rsidRPr="00FF4F02">
        <w:t>] už v </w:t>
      </w:r>
      <w:r>
        <w:t>[</w:t>
      </w:r>
      <w:r w:rsidRPr="00FF4F02">
        <w:rPr>
          <w:shd w:val="clear" w:color="auto" w:fill="CCCCCC"/>
        </w:rPr>
        <w:t>obec</w:t>
      </w:r>
      <w:r w:rsidRPr="00FF4F02">
        <w:t xml:space="preserve">]. Měla snahu to se synem řešit, on neměl zájem. Nekomunikuje s ní, změnil si telefonní číslo. Komunikuje s jeho přítelkyní a její matkou. Syn s ní nechce mluvit. Pokud jde o </w:t>
      </w:r>
      <w:r>
        <w:t>[</w:t>
      </w:r>
      <w:r w:rsidRPr="00FF4F02">
        <w:rPr>
          <w:shd w:val="clear" w:color="auto" w:fill="CCCCCC"/>
        </w:rPr>
        <w:t>jméno</w:t>
      </w:r>
      <w:r w:rsidRPr="00FF4F02">
        <w:t xml:space="preserve">], to se </w:t>
      </w:r>
      <w:proofErr w:type="gramStart"/>
      <w:r w:rsidRPr="00FF4F02">
        <w:t>zlepší</w:t>
      </w:r>
      <w:proofErr w:type="gramEnd"/>
      <w:r w:rsidRPr="00FF4F02">
        <w:t xml:space="preserve">. </w:t>
      </w:r>
      <w:proofErr w:type="gramStart"/>
      <w:r w:rsidRPr="00FF4F02">
        <w:t>Zlepší</w:t>
      </w:r>
      <w:proofErr w:type="gramEnd"/>
      <w:r w:rsidRPr="00FF4F02">
        <w:t xml:space="preserve"> komunikaci s třídní učitelkou a </w:t>
      </w:r>
      <w:r>
        <w:t>[</w:t>
      </w:r>
      <w:r w:rsidRPr="00FF4F02">
        <w:rPr>
          <w:shd w:val="clear" w:color="auto" w:fill="CCCCCC"/>
        </w:rPr>
        <w:t>jméno</w:t>
      </w:r>
      <w:r w:rsidRPr="00FF4F02">
        <w:t xml:space="preserve">] si zlepší známky. Zavazuje se, že bude spolupracovat s OSPOD </w:t>
      </w:r>
      <w:r>
        <w:t>[</w:t>
      </w:r>
      <w:r w:rsidRPr="00FF4F02">
        <w:rPr>
          <w:shd w:val="clear" w:color="auto" w:fill="CCCCCC"/>
        </w:rPr>
        <w:t>obec</w:t>
      </w:r>
      <w:r w:rsidRPr="00FF4F02">
        <w:t xml:space="preserve">] v rámci stanoveného dohledu a bude více dbát na plnění školních povinností nezletilé </w:t>
      </w:r>
      <w:r>
        <w:t>[</w:t>
      </w:r>
      <w:r w:rsidRPr="00FF4F02">
        <w:rPr>
          <w:shd w:val="clear" w:color="auto" w:fill="CCCCCC"/>
        </w:rPr>
        <w:t>jméno</w:t>
      </w:r>
      <w:r w:rsidRPr="00FF4F02">
        <w:t xml:space="preserve">]. Souhlasí s návrhem na svěření nezletilého </w:t>
      </w:r>
      <w:r>
        <w:t>[</w:t>
      </w:r>
      <w:r w:rsidRPr="00FF4F02">
        <w:rPr>
          <w:shd w:val="clear" w:color="auto" w:fill="CCCCCC"/>
        </w:rPr>
        <w:t>jméno</w:t>
      </w:r>
      <w:r w:rsidRPr="00FF4F02">
        <w:t xml:space="preserve">] na svěření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w:t>
      </w:r>
    </w:p>
    <w:p w14:paraId="4ABA4758" w14:textId="66460A04" w:rsidR="00FF4F02" w:rsidRDefault="00FF4F02" w:rsidP="00FF4F02">
      <w:r w:rsidRPr="00FF4F02">
        <w:t xml:space="preserve">5. Nezletilý </w:t>
      </w:r>
      <w:r>
        <w:t>[</w:t>
      </w:r>
      <w:r w:rsidRPr="00FF4F02">
        <w:rPr>
          <w:shd w:val="clear" w:color="auto" w:fill="CCCCCC"/>
        </w:rPr>
        <w:t>jméno</w:t>
      </w:r>
      <w:r w:rsidRPr="00FF4F02">
        <w:t>] uvedl, že neví, jak dlouho spolu rodiče nežijí, je to asi pět až osm let. Nejdříve bydleli v </w:t>
      </w:r>
      <w:r>
        <w:t>[</w:t>
      </w:r>
      <w:r w:rsidRPr="00FF4F02">
        <w:rPr>
          <w:shd w:val="clear" w:color="auto" w:fill="CCCCCC"/>
        </w:rPr>
        <w:t>obec</w:t>
      </w:r>
      <w:r w:rsidRPr="00FF4F02">
        <w:t xml:space="preserve">] a asi před třemi roky se přestěhovali do </w:t>
      </w:r>
      <w:r>
        <w:t>[</w:t>
      </w:r>
      <w:r w:rsidRPr="00FF4F02">
        <w:rPr>
          <w:shd w:val="clear" w:color="auto" w:fill="CCCCCC"/>
        </w:rPr>
        <w:t>obec</w:t>
      </w:r>
      <w:r w:rsidRPr="00FF4F02">
        <w:t xml:space="preserve">] do rodinného domku. Ví, že </w:t>
      </w:r>
      <w:r>
        <w:t>[</w:t>
      </w:r>
      <w:r w:rsidRPr="00FF4F02">
        <w:rPr>
          <w:shd w:val="clear" w:color="auto" w:fill="CCCCCC"/>
        </w:rPr>
        <w:t>jméno</w:t>
      </w:r>
      <w:r w:rsidRPr="00FF4F02">
        <w:t>] měla problémy ve škole, třeba neměla úkoly. Neví o tom, jestli to matka s ní řešila. Nikdy to neslyšel. Sám měl na základní škole problémy s docházkou, když do školy nešel. Matka to věděla, neřešila to. Ve škole byla matka asi jednou. Teď chodí do 1. ročníku SŠ v </w:t>
      </w:r>
      <w:r>
        <w:t>[</w:t>
      </w:r>
      <w:r w:rsidRPr="00FF4F02">
        <w:rPr>
          <w:shd w:val="clear" w:color="auto" w:fill="CCCCCC"/>
        </w:rPr>
        <w:t>obec</w:t>
      </w:r>
      <w:r w:rsidRPr="00FF4F02">
        <w:t xml:space="preserve">] – obor automechanik. Baví ho to. Do školy často nešel proto, že přítel matky chtěl, aby s ním dělal dřevo. Někdy chtěl pomoct na zahradě, někdy nešel do školy sám. Za neomluvené hodiny má podmínečné vyloučení. Je pravda, že ve škole spal a vyhodili ho. </w:t>
      </w:r>
      <w:r>
        <w:t>[</w:t>
      </w:r>
      <w:r w:rsidRPr="00FF4F02">
        <w:rPr>
          <w:shd w:val="clear" w:color="auto" w:fill="CCCCCC"/>
        </w:rPr>
        <w:t>příjmení</w:t>
      </w:r>
      <w:r w:rsidRPr="00FF4F02">
        <w:t xml:space="preserve">] předtím koukal dlouho na televizi. Myslí si, že teď je to lepší. Mohl by pokračovat ve 2. ročníku. Je pravda, že předtím občas pil alkohol, a to tvrdý alkohol. Matka mu nic neřekla. Teď alkohol nepije. Také kouřil marihuanu asi 3x týdně. To si kupoval z kapesného od matky. </w:t>
      </w:r>
      <w:proofErr w:type="gramStart"/>
      <w:r w:rsidRPr="00FF4F02">
        <w:t>Nekouří</w:t>
      </w:r>
      <w:proofErr w:type="gramEnd"/>
      <w:r w:rsidRPr="00FF4F02">
        <w:t xml:space="preserve"> už asi dva měsíce. Asi před rokem mu marihuanu dal sám přítel matky. Přítel matky ho někdy nafackoval, někdy mu dal i pěstí. </w:t>
      </w:r>
      <w:r>
        <w:t>[</w:t>
      </w:r>
      <w:r w:rsidRPr="00FF4F02">
        <w:rPr>
          <w:shd w:val="clear" w:color="auto" w:fill="CCCCCC"/>
        </w:rPr>
        <w:t>příjmení</w:t>
      </w:r>
      <w:r w:rsidRPr="00FF4F02">
        <w:t>] se na policii. K otci začal jezdit až letos. Předtím se s ním vídal u babičky, když tam jel asi 1x za měsíc. S tátou neprobíral, že by žil u něj. Klidně by k němu šel. Myslí si, že by se o něho dokázal postarat. Babička bydlí vedle v paneláku. Hned vedle je škola, tam by mohl nastoupit. Rok má známost s </w:t>
      </w:r>
      <w:r>
        <w:t>[</w:t>
      </w:r>
      <w:r w:rsidRPr="00FF4F02">
        <w:rPr>
          <w:shd w:val="clear" w:color="auto" w:fill="CCCCCC"/>
        </w:rPr>
        <w:t>jméno</w:t>
      </w:r>
      <w:r w:rsidRPr="00FF4F02">
        <w:t xml:space="preserve">] </w:t>
      </w:r>
      <w:r>
        <w:t>[</w:t>
      </w:r>
      <w:r w:rsidRPr="00FF4F02">
        <w:rPr>
          <w:shd w:val="clear" w:color="auto" w:fill="CCCCCC"/>
        </w:rPr>
        <w:t>příjmení</w:t>
      </w:r>
      <w:r w:rsidRPr="00FF4F02">
        <w:t>], které je 18 let. Chodí do 2. ročníku na SŠ v </w:t>
      </w:r>
      <w:r>
        <w:t>[</w:t>
      </w:r>
      <w:r w:rsidRPr="00FF4F02">
        <w:rPr>
          <w:shd w:val="clear" w:color="auto" w:fill="CCCCCC"/>
        </w:rPr>
        <w:t>obec</w:t>
      </w:r>
      <w:r w:rsidRPr="00FF4F02">
        <w:t>] – obor IT. Dříve k ní jezdil na víkendy, teď u ní bydlí. Bydlí v domku v </w:t>
      </w:r>
      <w:r>
        <w:t>[</w:t>
      </w:r>
      <w:r w:rsidRPr="00FF4F02">
        <w:rPr>
          <w:shd w:val="clear" w:color="auto" w:fill="CCCCCC"/>
        </w:rPr>
        <w:t>anonymizována dvě slova</w:t>
      </w:r>
      <w:r w:rsidRPr="00FF4F02">
        <w:t xml:space="preserve">], s přítelkyní mají k dispozici pokoj. S matkou není v kontaktu, protože její přítel mu zablokoval </w:t>
      </w:r>
      <w:r>
        <w:t>[</w:t>
      </w:r>
      <w:r w:rsidRPr="00FF4F02">
        <w:rPr>
          <w:shd w:val="clear" w:color="auto" w:fill="CCCCCC"/>
        </w:rPr>
        <w:t>příjmení</w:t>
      </w:r>
      <w:r w:rsidRPr="00FF4F02">
        <w:t xml:space="preserve">] kartu. Má novou kartu, matce nové číslo nedal. Když byl u matky, dostával kapesné 1 000 Kč na měsíc. Pak dostával 2 500 Kč. Chtěl by žít u paní </w:t>
      </w:r>
      <w:r>
        <w:t>[</w:t>
      </w:r>
      <w:r w:rsidRPr="00FF4F02">
        <w:rPr>
          <w:shd w:val="clear" w:color="auto" w:fill="CCCCCC"/>
        </w:rPr>
        <w:t>příjmení</w:t>
      </w:r>
      <w:r w:rsidRPr="00FF4F02">
        <w:t xml:space="preserve">]. K matce se vrátit nechce. U </w:t>
      </w:r>
      <w:r>
        <w:t>[</w:t>
      </w:r>
      <w:r w:rsidRPr="00FF4F02">
        <w:rPr>
          <w:shd w:val="clear" w:color="auto" w:fill="CCCCCC"/>
        </w:rPr>
        <w:t>anonymizováno</w:t>
      </w:r>
      <w:r w:rsidRPr="00FF4F02">
        <w:t xml:space="preserve">] se stará o zvířata, uklízí. Jídlo dělá paní </w:t>
      </w:r>
      <w:r>
        <w:t>[</w:t>
      </w:r>
      <w:r w:rsidRPr="00FF4F02">
        <w:rPr>
          <w:shd w:val="clear" w:color="auto" w:fill="CCCCCC"/>
        </w:rPr>
        <w:t>příjmení</w:t>
      </w:r>
      <w:r w:rsidRPr="00FF4F02">
        <w:t xml:space="preserve">]. Do školy dojíždí přes </w:t>
      </w:r>
      <w:r>
        <w:t>[</w:t>
      </w:r>
      <w:r w:rsidRPr="00FF4F02">
        <w:rPr>
          <w:shd w:val="clear" w:color="auto" w:fill="CCCCCC"/>
        </w:rPr>
        <w:t>obec</w:t>
      </w:r>
      <w:r w:rsidRPr="00FF4F02">
        <w:t xml:space="preserve">] a </w:t>
      </w:r>
      <w:r>
        <w:t>[</w:t>
      </w:r>
      <w:r w:rsidRPr="00FF4F02">
        <w:rPr>
          <w:shd w:val="clear" w:color="auto" w:fill="CCCCCC"/>
        </w:rPr>
        <w:t>obec</w:t>
      </w:r>
      <w:r w:rsidRPr="00FF4F02">
        <w:t xml:space="preserve">], doprava stojí kolem 2 000 Kč. Přemýšlel o přestupu na školu, která by byla blíž. </w:t>
      </w:r>
      <w:r>
        <w:t>[</w:t>
      </w:r>
      <w:r w:rsidRPr="00FF4F02">
        <w:rPr>
          <w:shd w:val="clear" w:color="auto" w:fill="CCCCCC"/>
        </w:rPr>
        <w:t>příjmení</w:t>
      </w:r>
      <w:r w:rsidRPr="00FF4F02">
        <w:t>] se ptají na jeho známky. Má on-line přístup, zatím jim to neukazoval. Má svého lékaře v </w:t>
      </w:r>
      <w:r>
        <w:t>[</w:t>
      </w:r>
      <w:r w:rsidRPr="00FF4F02">
        <w:rPr>
          <w:shd w:val="clear" w:color="auto" w:fill="CCCCCC"/>
        </w:rPr>
        <w:t>obec</w:t>
      </w:r>
      <w:r w:rsidRPr="00FF4F02">
        <w:t xml:space="preserve">]. Na dopravu do školy mu dává matka, případně paní </w:t>
      </w:r>
      <w:r>
        <w:t>[</w:t>
      </w:r>
      <w:r w:rsidRPr="00FF4F02">
        <w:rPr>
          <w:shd w:val="clear" w:color="auto" w:fill="CCCCCC"/>
        </w:rPr>
        <w:t>příjmení</w:t>
      </w:r>
      <w:r w:rsidRPr="00FF4F02">
        <w:t xml:space="preserve">]. Dostává 2 000 až 2 500 Kč. Za dobu, kdy je u paní </w:t>
      </w:r>
      <w:r>
        <w:t>[</w:t>
      </w:r>
      <w:r w:rsidRPr="00FF4F02">
        <w:rPr>
          <w:shd w:val="clear" w:color="auto" w:fill="CCCCCC"/>
        </w:rPr>
        <w:t>příjmení</w:t>
      </w:r>
      <w:r w:rsidRPr="00FF4F02">
        <w:t>], tak mu matka dala 8 000 až 9 000 Kč. Nechce být doma z toho důvodu, že ho dříve mlátil přítel matky. Myslí si, že matce je přednější její přítel než on. Za otcem by jezdil.</w:t>
      </w:r>
    </w:p>
    <w:p w14:paraId="1C6C4CF5" w14:textId="3EB5AF5D" w:rsidR="00FF4F02" w:rsidRDefault="00FF4F02" w:rsidP="00FF4F02">
      <w:r w:rsidRPr="00FF4F02">
        <w:t xml:space="preserve">6. Nezletilá </w:t>
      </w:r>
      <w:r>
        <w:t>[</w:t>
      </w:r>
      <w:r w:rsidRPr="00FF4F02">
        <w:rPr>
          <w:shd w:val="clear" w:color="auto" w:fill="CCCCCC"/>
        </w:rPr>
        <w:t>jméno</w:t>
      </w:r>
      <w:r w:rsidRPr="00FF4F02">
        <w:t>] uvedla, že bydlí s mamkou a taťkou v </w:t>
      </w:r>
      <w:r>
        <w:t>[</w:t>
      </w:r>
      <w:r w:rsidRPr="00FF4F02">
        <w:rPr>
          <w:shd w:val="clear" w:color="auto" w:fill="CCCCCC"/>
        </w:rPr>
        <w:t>obec</w:t>
      </w:r>
      <w:r w:rsidRPr="00FF4F02">
        <w:t xml:space="preserve">], to je kousek od </w:t>
      </w:r>
      <w:r>
        <w:t>[</w:t>
      </w:r>
      <w:r w:rsidRPr="00FF4F02">
        <w:rPr>
          <w:shd w:val="clear" w:color="auto" w:fill="CCCCCC"/>
        </w:rPr>
        <w:t>obec</w:t>
      </w:r>
      <w:r w:rsidRPr="00FF4F02">
        <w:t xml:space="preserve">]. Taťka se jmenuje </w:t>
      </w:r>
      <w:r>
        <w:t>[</w:t>
      </w:r>
      <w:r w:rsidRPr="00FF4F02">
        <w:rPr>
          <w:shd w:val="clear" w:color="auto" w:fill="CCCCCC"/>
        </w:rPr>
        <w:t>jméno</w:t>
      </w:r>
      <w:r w:rsidRPr="00FF4F02">
        <w:t xml:space="preserve">] </w:t>
      </w:r>
      <w:r>
        <w:t>[</w:t>
      </w:r>
      <w:r w:rsidRPr="00FF4F02">
        <w:rPr>
          <w:shd w:val="clear" w:color="auto" w:fill="CCCCCC"/>
        </w:rPr>
        <w:t>příjmení</w:t>
      </w:r>
      <w:r w:rsidRPr="00FF4F02">
        <w:t>]. Bydlí v domečku. Má tam svůj pokojíček, líbí se jí tam. Chodí do školy v </w:t>
      </w:r>
      <w:r>
        <w:t>[</w:t>
      </w:r>
      <w:r w:rsidRPr="00FF4F02">
        <w:rPr>
          <w:shd w:val="clear" w:color="auto" w:fill="CCCCCC"/>
        </w:rPr>
        <w:t>obec</w:t>
      </w:r>
      <w:r w:rsidRPr="00FF4F02">
        <w:t xml:space="preserve">], </w:t>
      </w:r>
      <w:r>
        <w:t>[</w:t>
      </w:r>
      <w:r w:rsidRPr="00FF4F02">
        <w:rPr>
          <w:shd w:val="clear" w:color="auto" w:fill="CCCCCC"/>
        </w:rPr>
        <w:t>ulice</w:t>
      </w:r>
      <w:r w:rsidRPr="00FF4F02">
        <w:t xml:space="preserve">]. Jezdí autobusem, jezdí sama. Chodí do 3. třídy. Neví, jak se jmenuje paní učitelka. Má tam kamarádku </w:t>
      </w:r>
      <w:r>
        <w:t>[</w:t>
      </w:r>
      <w:r w:rsidRPr="00FF4F02">
        <w:rPr>
          <w:shd w:val="clear" w:color="auto" w:fill="CCCCCC"/>
        </w:rPr>
        <w:t>jméno</w:t>
      </w:r>
      <w:r w:rsidRPr="00FF4F02">
        <w:t>]. Předtím chodila do školy v </w:t>
      </w:r>
      <w:r>
        <w:t>[</w:t>
      </w:r>
      <w:r w:rsidRPr="00FF4F02">
        <w:rPr>
          <w:shd w:val="clear" w:color="auto" w:fill="CCCCCC"/>
        </w:rPr>
        <w:t>obec</w:t>
      </w:r>
      <w:r w:rsidRPr="00FF4F02">
        <w:t xml:space="preserve">] na </w:t>
      </w:r>
      <w:r>
        <w:t>[</w:t>
      </w:r>
      <w:r w:rsidRPr="00FF4F02">
        <w:rPr>
          <w:shd w:val="clear" w:color="auto" w:fill="CCCCCC"/>
        </w:rPr>
        <w:t>příjmení</w:t>
      </w:r>
      <w:r w:rsidRPr="00FF4F02">
        <w:t xml:space="preserve">]. Líbilo si jí tam trošku. </w:t>
      </w:r>
      <w:r>
        <w:t>[</w:t>
      </w:r>
      <w:r w:rsidRPr="00FF4F02">
        <w:rPr>
          <w:shd w:val="clear" w:color="auto" w:fill="CCCCCC"/>
        </w:rPr>
        <w:t>jméno</w:t>
      </w:r>
      <w:r w:rsidRPr="00FF4F02">
        <w:t>] na ní byly učitelky zlé, dávaly jí samé pětky. Nezasloužila si je. Ví, že paní učitelka mamce volá. Mamka také chodí na třídní schůzky. Ve škole v </w:t>
      </w:r>
      <w:r>
        <w:t>[</w:t>
      </w:r>
      <w:r w:rsidRPr="00FF4F02">
        <w:rPr>
          <w:shd w:val="clear" w:color="auto" w:fill="CCCCCC"/>
        </w:rPr>
        <w:t>obec</w:t>
      </w:r>
      <w:r w:rsidRPr="00FF4F02">
        <w:t xml:space="preserve">] se jí líbí hodně. Zatím se </w:t>
      </w:r>
      <w:proofErr w:type="gramStart"/>
      <w:r w:rsidRPr="00FF4F02">
        <w:t>učí</w:t>
      </w:r>
      <w:proofErr w:type="gramEnd"/>
      <w:r w:rsidRPr="00FF4F02">
        <w:t xml:space="preserve"> málo. Co měla na vysvědčení, neví. Učení jí jde. Domácí úkoly dělá s mamkou. Do školy si nosí vždycky všechno, nic nezapomíná. Mamka chodí do práce, jezdí autobusem. Někdy, když přijde domů, tak už je mamka doma, někdy chodí tak v 9 hodin. Když mamka není doma, tak si úkoly píše s taťkou. Na obědy ve škole nechodí, nikdy tam nechodila. Nosí si svačinu. Ta jí stačí, hlad nemá. </w:t>
      </w:r>
      <w:r>
        <w:t>[</w:t>
      </w:r>
      <w:r w:rsidRPr="00FF4F02">
        <w:rPr>
          <w:shd w:val="clear" w:color="auto" w:fill="CCCCCC"/>
        </w:rPr>
        <w:t>příjmení</w:t>
      </w:r>
      <w:r w:rsidRPr="00FF4F02">
        <w:t xml:space="preserve">] </w:t>
      </w:r>
      <w:r>
        <w:t>[</w:t>
      </w:r>
      <w:r w:rsidRPr="00FF4F02">
        <w:rPr>
          <w:shd w:val="clear" w:color="auto" w:fill="CCCCCC"/>
        </w:rPr>
        <w:t>jméno</w:t>
      </w:r>
      <w:r w:rsidRPr="00FF4F02">
        <w:t xml:space="preserve">] se vídá teď občas, když přijede do </w:t>
      </w:r>
      <w:r>
        <w:t>[</w:t>
      </w:r>
      <w:r w:rsidRPr="00FF4F02">
        <w:rPr>
          <w:shd w:val="clear" w:color="auto" w:fill="CCCCCC"/>
        </w:rPr>
        <w:t>obec</w:t>
      </w:r>
      <w:r w:rsidRPr="00FF4F02">
        <w:t>]. Ví, že doma zlobil. Zlobila se s ním mamka i taťka. U mamky je spokojená, nic jí nechybí.</w:t>
      </w:r>
    </w:p>
    <w:p w14:paraId="7C221CEB" w14:textId="2E0772D7" w:rsidR="00FF4F02" w:rsidRDefault="00FF4F02" w:rsidP="00FF4F02">
      <w:r w:rsidRPr="00FF4F02">
        <w:t xml:space="preserve">7. Opatrovník nezletilých dětí navrhl svěřit nezletilého </w:t>
      </w:r>
      <w:r>
        <w:t>[</w:t>
      </w:r>
      <w:r w:rsidRPr="00FF4F02">
        <w:rPr>
          <w:shd w:val="clear" w:color="auto" w:fill="CCCCCC"/>
        </w:rPr>
        <w:t>jméno</w:t>
      </w:r>
      <w:r w:rsidRPr="00FF4F02">
        <w:t xml:space="preserve">]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s tím, že je to v jeho zájmu. Souhlasil se zpětvzetím návrhu na výchovné opatření u nezletilých dětí a návrhu na svěření nezletilého </w:t>
      </w:r>
      <w:r>
        <w:t>[</w:t>
      </w:r>
      <w:r w:rsidRPr="00FF4F02">
        <w:rPr>
          <w:shd w:val="clear" w:color="auto" w:fill="CCCCCC"/>
        </w:rPr>
        <w:t>jméno</w:t>
      </w:r>
      <w:r w:rsidRPr="00FF4F02">
        <w:t>] do péče otce.</w:t>
      </w:r>
    </w:p>
    <w:p w14:paraId="39C8F156" w14:textId="2373F629" w:rsidR="00FF4F02" w:rsidRDefault="00FF4F02" w:rsidP="00FF4F02">
      <w:r w:rsidRPr="00FF4F02">
        <w:t>8. Z důkazů provedených v řízení bylo zjištěno: Rozsudkem Okresního soudu v Písku ze dne 8. 9. 2015 č. j. 1 </w:t>
      </w:r>
      <w:proofErr w:type="spellStart"/>
      <w:r w:rsidRPr="00FF4F02">
        <w:t>Nc</w:t>
      </w:r>
      <w:proofErr w:type="spellEnd"/>
      <w:r w:rsidRPr="00FF4F02">
        <w:t xml:space="preserve"> 2001/2015-24 byl nad výchovou nezletilých dětí </w:t>
      </w:r>
      <w:r>
        <w:t>[</w:t>
      </w:r>
      <w:r w:rsidRPr="00FF4F02">
        <w:rPr>
          <w:shd w:val="clear" w:color="auto" w:fill="CCCCCC"/>
        </w:rPr>
        <w:t>jméno</w:t>
      </w:r>
      <w:r w:rsidRPr="00FF4F02">
        <w:t xml:space="preserve">], </w:t>
      </w:r>
      <w:r>
        <w:t>[</w:t>
      </w:r>
      <w:r w:rsidRPr="00FF4F02">
        <w:rPr>
          <w:shd w:val="clear" w:color="auto" w:fill="CCCCCC"/>
        </w:rPr>
        <w:t>jméno</w:t>
      </w:r>
      <w:r w:rsidRPr="00FF4F02">
        <w:t xml:space="preserve">], </w:t>
      </w:r>
      <w:r>
        <w:t>[</w:t>
      </w:r>
      <w:r w:rsidRPr="00FF4F02">
        <w:rPr>
          <w:shd w:val="clear" w:color="auto" w:fill="CCCCCC"/>
        </w:rPr>
        <w:t>jméno</w:t>
      </w:r>
      <w:r w:rsidRPr="00FF4F02">
        <w:t xml:space="preserve">] a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stanoven dohled s tím, že v péči rodičů jsou zjišťovány vážné nedostatky, rodiče péči o děti nezvládají. Rozsudkem Okresního soudu v Písku ze dne 17. 5. 2017 č. j. 1 P 163/2015-67 byly nezletilé děti </w:t>
      </w:r>
      <w:r>
        <w:t>[</w:t>
      </w:r>
      <w:r w:rsidRPr="00FF4F02">
        <w:rPr>
          <w:shd w:val="clear" w:color="auto" w:fill="CCCCCC"/>
        </w:rPr>
        <w:t>jméno</w:t>
      </w:r>
      <w:r w:rsidRPr="00FF4F02">
        <w:t xml:space="preserve">], </w:t>
      </w:r>
      <w:r>
        <w:t>[</w:t>
      </w:r>
      <w:r w:rsidRPr="00FF4F02">
        <w:rPr>
          <w:shd w:val="clear" w:color="auto" w:fill="CCCCCC"/>
        </w:rPr>
        <w:t>jméno</w:t>
      </w:r>
      <w:r w:rsidRPr="00FF4F02">
        <w:t xml:space="preserve">], </w:t>
      </w:r>
      <w:r>
        <w:t>[</w:t>
      </w:r>
      <w:r w:rsidRPr="00FF4F02">
        <w:rPr>
          <w:shd w:val="clear" w:color="auto" w:fill="CCCCCC"/>
        </w:rPr>
        <w:t>jméno</w:t>
      </w:r>
      <w:r w:rsidRPr="00FF4F02">
        <w:t xml:space="preserve">] a </w:t>
      </w:r>
      <w:r>
        <w:t>[</w:t>
      </w:r>
      <w:r w:rsidRPr="00FF4F02">
        <w:rPr>
          <w:shd w:val="clear" w:color="auto" w:fill="CCCCCC"/>
        </w:rPr>
        <w:t>jméno</w:t>
      </w:r>
      <w:r w:rsidRPr="00FF4F02">
        <w:t xml:space="preserve">] pro dobu po rozvodu manželství rodičů svěřeny do péče matce, otci byla uložena povinnost přispívat na výživu nezletilého </w:t>
      </w:r>
      <w:r>
        <w:t>[</w:t>
      </w:r>
      <w:r w:rsidRPr="00FF4F02">
        <w:rPr>
          <w:shd w:val="clear" w:color="auto" w:fill="CCCCCC"/>
        </w:rPr>
        <w:t>jméno</w:t>
      </w:r>
      <w:r w:rsidRPr="00FF4F02">
        <w:t xml:space="preserve">] částkou 1 400 Kč, nezletilé </w:t>
      </w:r>
      <w:r>
        <w:t>[</w:t>
      </w:r>
      <w:r w:rsidRPr="00FF4F02">
        <w:rPr>
          <w:shd w:val="clear" w:color="auto" w:fill="CCCCCC"/>
        </w:rPr>
        <w:t>jméno</w:t>
      </w:r>
      <w:r w:rsidRPr="00FF4F02">
        <w:t xml:space="preserve">] částkou 1 200 Kč, nezletilého </w:t>
      </w:r>
      <w:r>
        <w:t>[</w:t>
      </w:r>
      <w:r w:rsidRPr="00FF4F02">
        <w:rPr>
          <w:shd w:val="clear" w:color="auto" w:fill="CCCCCC"/>
        </w:rPr>
        <w:t>jméno</w:t>
      </w:r>
      <w:r w:rsidRPr="00FF4F02">
        <w:t xml:space="preserve">] částkou 800 Kč a nezletilé </w:t>
      </w:r>
      <w:r>
        <w:t>[</w:t>
      </w:r>
      <w:r w:rsidRPr="00FF4F02">
        <w:rPr>
          <w:shd w:val="clear" w:color="auto" w:fill="CCCCCC"/>
        </w:rPr>
        <w:t>jméno</w:t>
      </w:r>
      <w:r w:rsidRPr="00FF4F02">
        <w:t xml:space="preserve">] částkou 600 Kč měsíčně. Rozsudkem Okresního soudu v Písku ze dne 7. 12. 2017 č. j. 12 C 190/2017-25 byly rozvedeno manželství rodičů nezletilých dětí, rozsudek nabyl právní moci dne 1. 1. 2018. Rozsudkem Okresního soudu v Písku ze dne 7. 5. 2019 č. j. 1 P 163/2015-146 bylo matce nezletilých dětí vysloveno napomenutí s tím, že v péči matky o nezletilé děti jsou stále nedostatky. Dle výpisu z Centrální evidence občanů jsou jako rodiče nezletilých dětí </w:t>
      </w:r>
      <w:r>
        <w:t>[</w:t>
      </w:r>
      <w:r w:rsidRPr="00FF4F02">
        <w:rPr>
          <w:shd w:val="clear" w:color="auto" w:fill="CCCCCC"/>
        </w:rPr>
        <w:t>jméno</w:t>
      </w:r>
      <w:r w:rsidRPr="00FF4F02">
        <w:t xml:space="preserve">] a </w:t>
      </w:r>
      <w:r>
        <w:t>[</w:t>
      </w:r>
      <w:r w:rsidRPr="00FF4F02">
        <w:rPr>
          <w:shd w:val="clear" w:color="auto" w:fill="CCCCCC"/>
        </w:rPr>
        <w:t>jméno</w:t>
      </w:r>
      <w:r w:rsidRPr="00FF4F02">
        <w:t xml:space="preserve">] uvedeni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a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Nezletilé děti i rodiče mají státní občanství České republiky, rodiče mají další děti –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Dle sdělení Úřadu práce ČR, Kontaktní pracoviště </w:t>
      </w:r>
      <w:r>
        <w:t>[</w:t>
      </w:r>
      <w:r w:rsidRPr="00FF4F02">
        <w:rPr>
          <w:shd w:val="clear" w:color="auto" w:fill="CCCCCC"/>
        </w:rPr>
        <w:t>obec</w:t>
      </w:r>
      <w:r w:rsidRPr="00FF4F02">
        <w:t xml:space="preserve">] otec není veden jako uchazeč o zaměstnání a nejsou mu vypláceny žádné dávky. Dle zprávy Úřadu práce ČR, Kontaktní pracoviště </w:t>
      </w:r>
      <w:r>
        <w:t>[</w:t>
      </w:r>
      <w:r w:rsidRPr="00FF4F02">
        <w:rPr>
          <w:shd w:val="clear" w:color="auto" w:fill="CCCCCC"/>
        </w:rPr>
        <w:t>obec</w:t>
      </w:r>
      <w:r w:rsidRPr="00FF4F02">
        <w:t xml:space="preserve">] matka není vedena jako uchazečka o zaměstnání a nejsou jí vypláceny dávky státní sociální podpory. Dle zprávy Okresní správy sociálního zabezpečení Tachov nejsou rodiče přihlášeni jako OSVČ, nejsou příjemci nemocenských dávek, matka není příjemcem důchodu, otec pobírá invalidní důchod 1. stupně ve výši 8 355 Kč měsíčně. Dle potvrzení o příjmech činí průměrný čistý měsíční příjem otce 22 664 Kč a matky 18 862 Kč. Dle zprávy Městského úřadu Písek bylo dne 9. 5. 2022 provedeno u otce sociální šetření, při kterém bylo zjištěno, že otec žije sám v bytě o velikosti 3+1. Byt má ve svém vlastnictví. Byt byl uklizený. Otec od roku 2016 pobírá invalidní důchod 1. stupně. Je dlouhodobě zaměstnán v Domově pro seniory </w:t>
      </w:r>
      <w:r>
        <w:t>[</w:t>
      </w:r>
      <w:r w:rsidRPr="00FF4F02">
        <w:rPr>
          <w:shd w:val="clear" w:color="auto" w:fill="CCCCCC"/>
        </w:rPr>
        <w:t>jméno</w:t>
      </w:r>
      <w:r w:rsidRPr="00FF4F02">
        <w:t>] v </w:t>
      </w:r>
      <w:r>
        <w:t>[</w:t>
      </w:r>
      <w:r w:rsidRPr="00FF4F02">
        <w:rPr>
          <w:shd w:val="clear" w:color="auto" w:fill="CCCCCC"/>
        </w:rPr>
        <w:t>obec</w:t>
      </w:r>
      <w:r w:rsidRPr="00FF4F02">
        <w:t xml:space="preserve">]. Po předchozích zkušenostech je pravděpodobné, že otec by těžko zvládal zajistit péči o nezletilého </w:t>
      </w:r>
      <w:r>
        <w:t>[</w:t>
      </w:r>
      <w:r w:rsidRPr="00FF4F02">
        <w:rPr>
          <w:shd w:val="clear" w:color="auto" w:fill="CCCCCC"/>
        </w:rPr>
        <w:t>jméno</w:t>
      </w:r>
      <w:r w:rsidRPr="00FF4F02">
        <w:t xml:space="preserve">]. Otci často pomáhají osoby blízké nebo známé s vyřizováním úředních záležitostí, se kterými si neví rady a není schopen je sám řešit. Dle sdělení Základní školy </w:t>
      </w:r>
      <w:r>
        <w:t>[</w:t>
      </w:r>
      <w:r w:rsidRPr="00FF4F02">
        <w:rPr>
          <w:shd w:val="clear" w:color="auto" w:fill="CCCCCC"/>
        </w:rPr>
        <w:t>obec</w:t>
      </w:r>
      <w:r w:rsidRPr="00FF4F02">
        <w:t xml:space="preserve">], </w:t>
      </w:r>
      <w:r>
        <w:t>[</w:t>
      </w:r>
      <w:r w:rsidRPr="00FF4F02">
        <w:rPr>
          <w:shd w:val="clear" w:color="auto" w:fill="CCCCCC"/>
        </w:rPr>
        <w:t>ulice</w:t>
      </w:r>
      <w:r w:rsidRPr="00FF4F02">
        <w:t xml:space="preserve">] není nezletilá </w:t>
      </w:r>
      <w:r>
        <w:t>[</w:t>
      </w:r>
      <w:r w:rsidRPr="00FF4F02">
        <w:rPr>
          <w:shd w:val="clear" w:color="auto" w:fill="CCCCCC"/>
        </w:rPr>
        <w:t>jméno</w:t>
      </w:r>
      <w:r w:rsidRPr="00FF4F02">
        <w:t xml:space="preserve">] od 11. 1. 2022 žákyní jejich školy. Byla přihlášena na Základní školu </w:t>
      </w:r>
      <w:r>
        <w:t>[</w:t>
      </w:r>
      <w:r w:rsidRPr="00FF4F02">
        <w:rPr>
          <w:shd w:val="clear" w:color="auto" w:fill="CCCCCC"/>
        </w:rPr>
        <w:t>obec</w:t>
      </w:r>
      <w:r w:rsidRPr="00FF4F02">
        <w:t xml:space="preserve">]. Dle zprávy Základní školy </w:t>
      </w:r>
      <w:r>
        <w:t>[</w:t>
      </w:r>
      <w:r w:rsidRPr="00FF4F02">
        <w:rPr>
          <w:shd w:val="clear" w:color="auto" w:fill="CCCCCC"/>
        </w:rPr>
        <w:t>obec</w:t>
      </w:r>
      <w:r w:rsidRPr="00FF4F02">
        <w:t xml:space="preserve">] je prospěch nezletilé </w:t>
      </w:r>
      <w:r>
        <w:t>[</w:t>
      </w:r>
      <w:r w:rsidRPr="00FF4F02">
        <w:rPr>
          <w:shd w:val="clear" w:color="auto" w:fill="CCCCCC"/>
        </w:rPr>
        <w:t>jméno</w:t>
      </w:r>
      <w:r w:rsidRPr="00FF4F02">
        <w:t xml:space="preserve">] velmi slabý. Nezletilá dochází každý týden na doučování hrazeného MŠMT. </w:t>
      </w:r>
      <w:r>
        <w:t>[</w:t>
      </w:r>
      <w:r w:rsidRPr="00FF4F02">
        <w:rPr>
          <w:shd w:val="clear" w:color="auto" w:fill="CCCCCC"/>
        </w:rPr>
        <w:t>jméno</w:t>
      </w:r>
      <w:r w:rsidRPr="00FF4F02">
        <w:t xml:space="preserve">] je mírné plaché povahy. Se spolužáky vychází dobře. Dostala důtku ředitele školy za 15 neomluvených hodin. Dále má 30 hodin omluvených. Zameškané učivo si doplňuje až po upomínání a naléhání. Příprava na vyučování je nedostatečná. Matka se třídní schůzky nezúčastnila. Stále ještě nepřišla podepsat doporučení z poradny, kde byla </w:t>
      </w:r>
      <w:r>
        <w:t>[</w:t>
      </w:r>
      <w:r w:rsidRPr="00FF4F02">
        <w:rPr>
          <w:shd w:val="clear" w:color="auto" w:fill="CCCCCC"/>
        </w:rPr>
        <w:t>jméno</w:t>
      </w:r>
      <w:r w:rsidRPr="00FF4F02">
        <w:t xml:space="preserve">] vyšetřena. Dle zprávy </w:t>
      </w:r>
      <w:r>
        <w:t>[</w:t>
      </w:r>
      <w:r w:rsidRPr="00FF4F02">
        <w:rPr>
          <w:shd w:val="clear" w:color="auto" w:fill="CCCCCC"/>
        </w:rPr>
        <w:t>ulice</w:t>
      </w:r>
      <w:r w:rsidRPr="00FF4F02">
        <w:t xml:space="preserve">] školy </w:t>
      </w:r>
      <w:r>
        <w:t>[</w:t>
      </w:r>
      <w:r w:rsidRPr="00FF4F02">
        <w:rPr>
          <w:shd w:val="clear" w:color="auto" w:fill="CCCCCC"/>
        </w:rPr>
        <w:t>obec</w:t>
      </w:r>
      <w:r w:rsidRPr="00FF4F02">
        <w:t xml:space="preserve">] nezletilý </w:t>
      </w:r>
      <w:r>
        <w:t>[</w:t>
      </w:r>
      <w:r w:rsidRPr="00FF4F02">
        <w:rPr>
          <w:shd w:val="clear" w:color="auto" w:fill="CCCCCC"/>
        </w:rPr>
        <w:t>jméno</w:t>
      </w:r>
      <w:r w:rsidRPr="00FF4F02">
        <w:t xml:space="preserve">] se v oboru Mechanik opravář motorových vozidel vzdělává od 1. 9. 2021, kdy nastoupil do prvního ročníku. Žák do školy občas nenosí potřebné pomůcky a jeho školní docházka není příliš dobrá. Zameškal 135 hodin omluvených a 37 hodin neomluvených. Vzhledem k zameškané výuce nebyl ze dvou předmětů hodnocen. Vůči škole nejsou evidované žádné neuhrazené poplatky. </w:t>
      </w:r>
      <w:r>
        <w:t>[</w:t>
      </w:r>
      <w:r w:rsidRPr="00FF4F02">
        <w:rPr>
          <w:shd w:val="clear" w:color="auto" w:fill="CCCCCC"/>
        </w:rPr>
        <w:t>jméno</w:t>
      </w:r>
      <w:r w:rsidRPr="00FF4F02">
        <w:t xml:space="preserve">] převážnou část týdne nebydlí u rodičů. Rodiče se školou moc nespolupracují. Prostředí, ve které je </w:t>
      </w:r>
      <w:r>
        <w:t>[</w:t>
      </w:r>
      <w:r w:rsidRPr="00FF4F02">
        <w:rPr>
          <w:shd w:val="clear" w:color="auto" w:fill="CCCCCC"/>
        </w:rPr>
        <w:t>jméno</w:t>
      </w:r>
      <w:r w:rsidRPr="00FF4F02">
        <w:t xml:space="preserve">] vychováván neznají a stejně ani tak prostředí, ve kterém se zdržuje mimo rodinu a školu. Ze spisu Městského úřadu Tachov, odbor vnitřních věcí, bylo zjištěno, že byl projednáván přestupek, kterého se měl dopustit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bytem </w:t>
      </w:r>
      <w:r>
        <w:t>[</w:t>
      </w:r>
      <w:r w:rsidRPr="00FF4F02">
        <w:rPr>
          <w:shd w:val="clear" w:color="auto" w:fill="CCCCCC"/>
        </w:rPr>
        <w:t>adresa</w:t>
      </w:r>
      <w:r w:rsidRPr="00FF4F02">
        <w:t xml:space="preserve">], dále mu vyhrožoval újmou na zdraví slovy:“ já tě </w:t>
      </w:r>
      <w:proofErr w:type="gramStart"/>
      <w:r w:rsidRPr="00FF4F02">
        <w:t>přizabiju</w:t>
      </w:r>
      <w:proofErr w:type="gramEnd"/>
      <w:r w:rsidRPr="00FF4F02">
        <w:t xml:space="preserve">, budeš na vozíku, zmrzačím tě, já z tebe toho grázla vytluču“.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se ke svému jednání doznal. Byl mu uložen trest pokuty příkazem na místě ve výši 1 000 Kč. Dle zprávy Městského úřadu Tachov OSPOD </w:t>
      </w:r>
      <w:r>
        <w:t>[</w:t>
      </w:r>
      <w:r w:rsidRPr="00FF4F02">
        <w:rPr>
          <w:shd w:val="clear" w:color="auto" w:fill="CCCCCC"/>
        </w:rPr>
        <w:t>obec</w:t>
      </w:r>
      <w:r w:rsidRPr="00FF4F02">
        <w:t xml:space="preserve">] činil opakovaně pokusy o provedení návštěvy v místě bydliště matky. Matka sdělila, že na výživu nezletilého </w:t>
      </w:r>
      <w:r>
        <w:t>[</w:t>
      </w:r>
      <w:r w:rsidRPr="00FF4F02">
        <w:rPr>
          <w:shd w:val="clear" w:color="auto" w:fill="CCCCCC"/>
        </w:rPr>
        <w:t>jméno</w:t>
      </w:r>
      <w:r w:rsidRPr="00FF4F02">
        <w:t xml:space="preserve">] poskytla za měsíce duben, květen, červen 3 000 Kč, které jí zaslal otec, ona sama přispívala částkou 2 000 Kč. Při místním šetření bylo zjištěno, že v domě probíhá rekonstrukce. Domácnost je vedena řádně. Matka uvedla, že s nezletilým </w:t>
      </w:r>
      <w:r>
        <w:t>[</w:t>
      </w:r>
      <w:r w:rsidRPr="00FF4F02">
        <w:rPr>
          <w:shd w:val="clear" w:color="auto" w:fill="CCCCCC"/>
        </w:rPr>
        <w:t>jméno</w:t>
      </w:r>
      <w:r w:rsidRPr="00FF4F02">
        <w:t xml:space="preserve">] spolu nekomunikují. Vztahy mezi matkou a nezletilým jsou vyhrocené a napjaté. Přítel matky </w:t>
      </w:r>
      <w:proofErr w:type="spellStart"/>
      <w:r w:rsidRPr="00FF4F02">
        <w:t>sedělil</w:t>
      </w:r>
      <w:proofErr w:type="spellEnd"/>
      <w:r w:rsidRPr="00FF4F02">
        <w:t xml:space="preserve">, že se s nezletilým setkal opakovaně, ale jednalo se o náhodné setkání, kdy si podali ruce, objali se a dali si pusu na tvář. Komunikace byla bez problémů. Nezletilý se mu omlouval za to, co se v rodině stalo. U matky nenastala žádná změna v osobních poměrech. Matka byla vyzvána ke spolupráci s OSPOD z důvodu stanoveného soudního dohledu. Matka přislíbila spolupráci. Z výpisu z Centrální evidence občanů bylo zjištěno, že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má státní občanství České republiky, má tři děti –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w:t>
      </w:r>
      <w:r>
        <w:t>[</w:t>
      </w:r>
      <w:r w:rsidRPr="00FF4F02">
        <w:rPr>
          <w:shd w:val="clear" w:color="auto" w:fill="CCCCCC"/>
        </w:rPr>
        <w:t>datum narození</w:t>
      </w:r>
      <w:r w:rsidRPr="00FF4F02">
        <w:t xml:space="preserve">]. Dle zprávy Úřadu práce ČR, kontaktní pracoviště </w:t>
      </w:r>
      <w:r>
        <w:t>[</w:t>
      </w:r>
      <w:r w:rsidRPr="00FF4F02">
        <w:rPr>
          <w:shd w:val="clear" w:color="auto" w:fill="CCCCCC"/>
        </w:rPr>
        <w:t>příjmení</w:t>
      </w:r>
      <w:r w:rsidRPr="00FF4F02">
        <w:t xml:space="preserv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nejsou vypláceny dávky státní sociální podpory. Dle zprávy Okresní správy sociálního zabezpečení Tachov není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příjemcem důchodu od ČSSZ, od 6. 4. 2022 do 5. 5. 2022 jí byly vypláceny nemocenské dávky ve výši 12 416 Kč. Jak vyplývá z výpisu zahájených exekucí a insolvenčního rejstříku, není vedena žádná exekuce na jméno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a není vedeno insolvenční řízení u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Dle výpisu z evidence rejstříku trestů nejsou žádné informace o odsouzení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Z potvrzení o příjmech bylo zjištěno, že průměrný čistý měsíční příjem navrhovatelky činí 34 566 Kč a jejího přítele 43 223 Kč. Dle zprávy Městského úřadu Mariánské Lázně se nezletilý </w:t>
      </w:r>
      <w:r>
        <w:t>[</w:t>
      </w:r>
      <w:r w:rsidRPr="00FF4F02">
        <w:rPr>
          <w:shd w:val="clear" w:color="auto" w:fill="CCCCCC"/>
        </w:rPr>
        <w:t>jméno</w:t>
      </w:r>
      <w:r w:rsidRPr="00FF4F02">
        <w:t xml:space="preserve">] v současné době zdržuje na adrese </w:t>
      </w:r>
      <w:r>
        <w:t>[</w:t>
      </w:r>
      <w:r w:rsidRPr="00FF4F02">
        <w:rPr>
          <w:shd w:val="clear" w:color="auto" w:fill="CCCCCC"/>
        </w:rPr>
        <w:t>adresa</w:t>
      </w:r>
      <w:r w:rsidRPr="00FF4F02">
        <w:t xml:space="preserve">]. Nezletilý navštěvuje 1. ročník </w:t>
      </w:r>
      <w:r>
        <w:t>[</w:t>
      </w:r>
      <w:r w:rsidRPr="00FF4F02">
        <w:rPr>
          <w:shd w:val="clear" w:color="auto" w:fill="CCCCCC"/>
        </w:rPr>
        <w:t>ulice</w:t>
      </w:r>
      <w:r w:rsidRPr="00FF4F02">
        <w:t>] školy v </w:t>
      </w:r>
      <w:r>
        <w:t>[</w:t>
      </w:r>
      <w:r w:rsidRPr="00FF4F02">
        <w:rPr>
          <w:shd w:val="clear" w:color="auto" w:fill="CCCCCC"/>
        </w:rPr>
        <w:t>obec</w:t>
      </w:r>
      <w:r w:rsidRPr="00FF4F02">
        <w:t>], obor automechanik. Nemá žádnou organizovanou volnočasovou aktivitu z důvodu komplikovaného dojíždění do školy. Volný čas tráví s přítelkyní a pomáhá navrhovatelce s pracemi kolem rodinného domu, ve kterém žije a kde má s přítelkyní zázemí. Dům je prostorný, vybaven moderním a účelovým zařízením, veden v čistotě a pořádku. Navrhovatelkou jsou vytvořeny podmínky pro možný výkon pěstounské péče u nezletilého. Nezletilý je zdravý, je registrován u pediatra v </w:t>
      </w:r>
      <w:r>
        <w:t>[</w:t>
      </w:r>
      <w:r w:rsidRPr="00FF4F02">
        <w:rPr>
          <w:shd w:val="clear" w:color="auto" w:fill="CCCCCC"/>
        </w:rPr>
        <w:t>obec</w:t>
      </w:r>
      <w:r w:rsidRPr="00FF4F02">
        <w:t>]. Je seznámen se současnou situací, kdy souhlasí s tím, aby byl v pěstounské péči navrhovatelky.</w:t>
      </w:r>
    </w:p>
    <w:p w14:paraId="214820D0" w14:textId="77777777" w:rsidR="00FF4F02" w:rsidRDefault="00FF4F02" w:rsidP="00FF4F02">
      <w:r w:rsidRPr="00FF4F02">
        <w:t>9. Podle § 958 zákona č. 89/2012 Sb., občanský zákoník, nemůže-li o dítě osobně pečovat žádný z rodičů ani poručník, může soud svěřit dítě do osobní péče pěstounovi. (1) Pěstounská péče má přednost před péčí o dítě v ústavní výchově. (2) Soud může svěřit dítě do pěstounské péče i na přechodnou dobu. Podrobnosti stanoví jiný zákon. (3)</w:t>
      </w:r>
    </w:p>
    <w:p w14:paraId="745567CD" w14:textId="77777777" w:rsidR="00FF4F02" w:rsidRDefault="00FF4F02" w:rsidP="00FF4F02">
      <w:r w:rsidRPr="00FF4F02">
        <w:t>10. Podle § 959 občanského zákoníku o pěstounské péči může soud rozhodnout na dobu, po kterou trvá překážka bránící rodičům v osobní péči.</w:t>
      </w:r>
    </w:p>
    <w:p w14:paraId="3B5BD118" w14:textId="77777777" w:rsidR="00FF4F02" w:rsidRDefault="00FF4F02" w:rsidP="00FF4F02">
      <w:r w:rsidRPr="00FF4F02">
        <w:t>11. Podle § 962 občanského zákoníku kdo se má stát pěstounem, musí skýtat záruky řádné péče, mít bydliště na území České republiky a musí souhlasit se svěřením do pěstounské péče. Ujala-li se osobní péče o dítě osoba příbuzná, nebo dítěti blízká, dá jí soud přednost před jinou osobou, ledaže to není v souladu se zájmy dítěte.</w:t>
      </w:r>
    </w:p>
    <w:p w14:paraId="7252EA84" w14:textId="77777777" w:rsidR="00FF4F02" w:rsidRDefault="00FF4F02" w:rsidP="00FF4F02">
      <w:r w:rsidRPr="00FF4F02">
        <w:t>12. Podle § 966 občanského zákoníku je pěstoun povinen a oprávněn o dítě osobně pečovat. Při výchově dítěte vykonává přiměřeně povinnosti a práva rodičů. Je povinen a oprávněn rozhodovat jen o běžných záležitostech dítěte, v těchto záležitostech dítě zastupovat a spravovat jeho jmění. Má povinnost informovat rodiče dítěte o jeho podstatných záležitostech. Vyžadují-li to okolnosti, stanoví další povinnosti a práva pěstouna soud.</w:t>
      </w:r>
    </w:p>
    <w:p w14:paraId="4090E6EA" w14:textId="04BA761B" w:rsidR="00FF4F02" w:rsidRDefault="00FF4F02" w:rsidP="00FF4F02">
      <w:r w:rsidRPr="00FF4F02">
        <w:t xml:space="preserve">13. Po provedeném řízení a zhodnocení všech důkazů dospěl soud k závěru, že v daném případě jsou dány podmínky pro svěření nezletilého </w:t>
      </w:r>
      <w:r>
        <w:t>[</w:t>
      </w:r>
      <w:r w:rsidRPr="00FF4F02">
        <w:rPr>
          <w:shd w:val="clear" w:color="auto" w:fill="CCCCCC"/>
        </w:rPr>
        <w:t>jméno</w:t>
      </w:r>
      <w:r w:rsidRPr="00FF4F02">
        <w:t xml:space="preserve">]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Navrhovatelka je matkou přítelkyně nezletilého a nezletilý </w:t>
      </w:r>
      <w:r>
        <w:t>[</w:t>
      </w:r>
      <w:r w:rsidRPr="00FF4F02">
        <w:rPr>
          <w:shd w:val="clear" w:color="auto" w:fill="CCCCCC"/>
        </w:rPr>
        <w:t>jméno</w:t>
      </w:r>
      <w:r w:rsidRPr="00FF4F02">
        <w:t xml:space="preserve">] v domácnosti navrhovatelky žije od února letošního roku, kdy po neshodách s přítelem matky odešel od matky. K matce se nezletilý vrátit nechce vrátit a přeje si zůstat v rodině navrhovatelky. S ohledem na věk nezletilého soud k jeho názoru přihlédl. Matka i otec se svěřením nezletilého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 xml:space="preserve">] souhlasili. K osobě navrhovatelky nebyly zjištěny žádné skutečnosti, které by jí ve výkonu pěstounské péče bránily. Navrhovatelka má vhodné podmínky pro péči o nezletilého a péči o nezletilého je schopna zvládnout. Nezletilý ji respektuje jako autoritu. Soud tedy rozhodl tak, že nezletilého </w:t>
      </w:r>
      <w:r>
        <w:t>[</w:t>
      </w:r>
      <w:r w:rsidRPr="00FF4F02">
        <w:rPr>
          <w:shd w:val="clear" w:color="auto" w:fill="CCCCCC"/>
        </w:rPr>
        <w:t>jméno</w:t>
      </w:r>
      <w:r w:rsidRPr="00FF4F02">
        <w:t xml:space="preserve">] v souladu s ustanovením § 958 a následujících občanského zákoníku svěřil do pěstounské péče </w:t>
      </w:r>
      <w:r>
        <w:t>[</w:t>
      </w:r>
      <w:r w:rsidRPr="00FF4F02">
        <w:rPr>
          <w:shd w:val="clear" w:color="auto" w:fill="CCCCCC"/>
        </w:rPr>
        <w:t>jméno</w:t>
      </w:r>
      <w:r w:rsidRPr="00FF4F02">
        <w:t xml:space="preserve">] </w:t>
      </w:r>
      <w:r>
        <w:t>[</w:t>
      </w:r>
      <w:r w:rsidRPr="00FF4F02">
        <w:rPr>
          <w:shd w:val="clear" w:color="auto" w:fill="CCCCCC"/>
        </w:rPr>
        <w:t>příjmení</w:t>
      </w:r>
      <w:r w:rsidRPr="00FF4F02">
        <w:t>].</w:t>
      </w:r>
    </w:p>
    <w:p w14:paraId="206C8994" w14:textId="2ECAEEA1" w:rsidR="00FF4F02" w:rsidRDefault="00FF4F02" w:rsidP="00FF4F02">
      <w:r w:rsidRPr="00FF4F02">
        <w:t xml:space="preserve">14. Řízení o návrhu na výchovné opatření u nezletilých dětí </w:t>
      </w:r>
      <w:r>
        <w:t>[</w:t>
      </w:r>
      <w:r w:rsidRPr="00FF4F02">
        <w:rPr>
          <w:shd w:val="clear" w:color="auto" w:fill="CCCCCC"/>
        </w:rPr>
        <w:t>jméno</w:t>
      </w:r>
      <w:r w:rsidRPr="00FF4F02">
        <w:t xml:space="preserve">] a </w:t>
      </w:r>
      <w:r>
        <w:t>[</w:t>
      </w:r>
      <w:r w:rsidRPr="00FF4F02">
        <w:rPr>
          <w:shd w:val="clear" w:color="auto" w:fill="CCCCCC"/>
        </w:rPr>
        <w:t>jméno</w:t>
      </w:r>
      <w:r w:rsidRPr="00FF4F02">
        <w:t xml:space="preserve">] a řízení o návrhu otce na svěření nezletilého </w:t>
      </w:r>
      <w:r>
        <w:t>[</w:t>
      </w:r>
      <w:r w:rsidRPr="00FF4F02">
        <w:rPr>
          <w:shd w:val="clear" w:color="auto" w:fill="CCCCCC"/>
        </w:rPr>
        <w:t>jméno</w:t>
      </w:r>
      <w:r w:rsidRPr="00FF4F02">
        <w:t xml:space="preserve">] do péče bylo dle § 96 odst. 2 zákona č. 99/1963 Sb., občanský soudní řád, a § 16 zákona č. 292/2013 Sb., o zvláštních řízeních soudních zastaveno z důvodu zpětvzetí návrhu. Pokud jde o výchovné opatření, soud má za to, že v daném případě postačilo samotné projednání věci před soudem. Matka slíbila nápravu, pokud jde o péči o nezletilou </w:t>
      </w:r>
      <w:r>
        <w:t>[</w:t>
      </w:r>
      <w:r w:rsidRPr="00FF4F02">
        <w:rPr>
          <w:shd w:val="clear" w:color="auto" w:fill="CCCCCC"/>
        </w:rPr>
        <w:t>jméno</w:t>
      </w:r>
      <w:r w:rsidRPr="00FF4F02">
        <w:t xml:space="preserve">] a rovněž přislíbila lepší spolupráci s orgánem sociálně-právní ochrany dětí a se školou. Nezletilý </w:t>
      </w:r>
      <w:r>
        <w:t>[</w:t>
      </w:r>
      <w:r w:rsidRPr="00FF4F02">
        <w:rPr>
          <w:shd w:val="clear" w:color="auto" w:fill="CCCCCC"/>
        </w:rPr>
        <w:t>jméno</w:t>
      </w:r>
      <w:r w:rsidRPr="00FF4F02">
        <w:t>] byl svěřen do pěstounské péče a slíbil zlepšení ve škole. Dle vyjádření pěstounky nezletilý doma žádné výchovné problémy nemá. Stále trvá dohled nad nezletilými dětmi stanovený rozsudkem Okresního soudu v Písku.</w:t>
      </w:r>
    </w:p>
    <w:p w14:paraId="1317BE23" w14:textId="7EE6B047" w:rsidR="00F11093" w:rsidRPr="00FF4F02" w:rsidRDefault="00FF4F02" w:rsidP="00FF4F02">
      <w:r w:rsidRPr="00FF4F02">
        <w:t>15. O nákladech řízení bylo rozhodnuto dle § 23 zákona č. 292/2013 Sb., o zvláštních řízeních soudních. Žádný z účastníků náhradu nákladů řízení nežádal.</w:t>
      </w:r>
    </w:p>
    <w:p w14:paraId="10E5F14D" w14:textId="77777777" w:rsidR="008A0B5D" w:rsidRDefault="008A0B5D" w:rsidP="008A0B5D">
      <w:pPr>
        <w:pStyle w:val="Nadpisstirozsudku"/>
      </w:pPr>
      <w:r>
        <w:t>Poučení:</w:t>
      </w:r>
    </w:p>
    <w:p w14:paraId="6066CD5E" w14:textId="38C646E7" w:rsidR="006B14EC" w:rsidRPr="00FF4F02" w:rsidRDefault="00FF4F02" w:rsidP="00FF4F02">
      <w:r w:rsidRPr="00FF4F02">
        <w:t>Proti tomuto rozsudku je možno podat odvolání do 15 dnů ode dne doručení, ke Krajskému soudu v Plzni, prostřednictvím podepsaného soudu. Matka, otec, opatrovník nezletilých dětí, navrhovatel a navrhovatelka se práva odvolání vzdali.</w:t>
      </w:r>
    </w:p>
    <w:p w14:paraId="62E18A67" w14:textId="0A368AA1" w:rsidR="006B14EC" w:rsidRPr="001F0625" w:rsidRDefault="00FF4F02" w:rsidP="006B14EC">
      <w:pPr>
        <w:keepNext/>
        <w:spacing w:before="960"/>
        <w:rPr>
          <w:szCs w:val="22"/>
        </w:rPr>
      </w:pPr>
      <w:r>
        <w:rPr>
          <w:szCs w:val="22"/>
        </w:rPr>
        <w:t>Tachov</w:t>
      </w:r>
      <w:r w:rsidR="006B14EC" w:rsidRPr="001F0625">
        <w:rPr>
          <w:szCs w:val="22"/>
        </w:rPr>
        <w:t xml:space="preserve"> </w:t>
      </w:r>
      <w:r>
        <w:t>8. září 2022</w:t>
      </w:r>
    </w:p>
    <w:p w14:paraId="018789E8" w14:textId="4DFE4D8E" w:rsidR="006B69A5" w:rsidRDefault="00FF4F02"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78B0E" w14:textId="77777777" w:rsidR="009148CC" w:rsidRDefault="009148CC" w:rsidP="00B83118">
      <w:pPr>
        <w:spacing w:after="0"/>
      </w:pPr>
      <w:r>
        <w:separator/>
      </w:r>
    </w:p>
  </w:endnote>
  <w:endnote w:type="continuationSeparator" w:id="0">
    <w:p w14:paraId="0B577B8C" w14:textId="77777777" w:rsidR="009148CC" w:rsidRDefault="009148CC"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FBFD8" w14:textId="77777777" w:rsidR="00FF4F02" w:rsidRDefault="00FF4F0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663E" w14:textId="77777777" w:rsidR="00FF4F02" w:rsidRDefault="00FF4F0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F4D3" w14:textId="77777777" w:rsidR="00FF4F02" w:rsidRDefault="00FF4F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3D145" w14:textId="77777777" w:rsidR="009148CC" w:rsidRDefault="009148CC" w:rsidP="00B83118">
      <w:pPr>
        <w:spacing w:after="0"/>
      </w:pPr>
      <w:r>
        <w:separator/>
      </w:r>
    </w:p>
  </w:footnote>
  <w:footnote w:type="continuationSeparator" w:id="0">
    <w:p w14:paraId="0DD79C94" w14:textId="77777777" w:rsidR="009148CC" w:rsidRDefault="009148CC"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D1B1" w14:textId="77777777" w:rsidR="00FF4F02" w:rsidRDefault="00FF4F0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9B9E0" w14:textId="069A9DBC"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FF4F02">
      <w:t>13 P 5/2020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B45E" w14:textId="00DC3795" w:rsidR="00B83118" w:rsidRDefault="00B83118" w:rsidP="00B83118">
    <w:pPr>
      <w:pStyle w:val="Zhlav"/>
      <w:jc w:val="right"/>
    </w:pPr>
    <w:r>
      <w:t xml:space="preserve">Číslo jednací: </w:t>
    </w:r>
    <w:r w:rsidR="00FF4F02">
      <w:t>13 P 5/</w:t>
    </w:r>
    <w:proofErr w:type="gramStart"/>
    <w:r w:rsidR="00FF4F02">
      <w:t>2020 - 382</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7862504">
    <w:abstractNumId w:val="2"/>
  </w:num>
  <w:num w:numId="2" w16cid:durableId="745033941">
    <w:abstractNumId w:val="1"/>
  </w:num>
  <w:num w:numId="3" w16cid:durableId="926889867">
    <w:abstractNumId w:val="0"/>
  </w:num>
  <w:num w:numId="4" w16cid:durableId="1018777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48CC"/>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F4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FD12F"/>
  <w15:docId w15:val="{272E4702-24B7-43F1-A048-D18BCFD9B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3627</Words>
  <Characters>21400</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2024-07-18T10:46:00Z</dcterms:created>
  <dcterms:modified xsi:type="dcterms:W3CDTF">2024-07-18T10:47:00Z</dcterms:modified>
</cp:coreProperties>
</file>